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69C" w:rsidRPr="00B4704B" w:rsidRDefault="0012569C" w:rsidP="0012569C">
      <w:pPr>
        <w:jc w:val="center"/>
        <w:rPr>
          <w:i/>
        </w:rPr>
      </w:pPr>
      <w:r w:rsidRPr="00B4704B">
        <w:rPr>
          <w:i/>
          <w:position w:val="56"/>
        </w:rPr>
        <w:t xml:space="preserve">Regione </w:t>
      </w:r>
      <w:r>
        <w:rPr>
          <w:i/>
          <w:position w:val="56"/>
        </w:rPr>
        <w:t>Lombardia</w:t>
      </w:r>
      <w:r w:rsidRPr="00B4704B">
        <w:rPr>
          <w:i/>
          <w:position w:val="56"/>
        </w:rPr>
        <w:t xml:space="preserve">                                     Provincia di </w:t>
      </w:r>
      <w:r>
        <w:rPr>
          <w:i/>
          <w:position w:val="56"/>
        </w:rPr>
        <w:t>Pavia</w:t>
      </w:r>
    </w:p>
    <w:p w:rsidR="0012569C" w:rsidRPr="00B4704B" w:rsidRDefault="0012569C" w:rsidP="0012569C">
      <w:pPr>
        <w:pStyle w:val="Titolo"/>
        <w:rPr>
          <w:b w:val="0"/>
          <w:i/>
        </w:rPr>
      </w:pPr>
      <w:r w:rsidRPr="00B4704B">
        <w:rPr>
          <w:b w:val="0"/>
          <w:i/>
        </w:rPr>
        <w:t xml:space="preserve">Comune di </w:t>
      </w:r>
      <w:r>
        <w:rPr>
          <w:b w:val="0"/>
          <w:i/>
        </w:rPr>
        <w:t>Confienza</w:t>
      </w:r>
    </w:p>
    <w:p w:rsidR="0012569C" w:rsidRPr="00B4704B" w:rsidRDefault="0012569C" w:rsidP="0012569C">
      <w:pPr>
        <w:jc w:val="center"/>
        <w:rPr>
          <w:i/>
        </w:rPr>
      </w:pPr>
      <w:r>
        <w:rPr>
          <w:i/>
        </w:rPr>
        <w:t xml:space="preserve">Corso </w:t>
      </w:r>
      <w:proofErr w:type="spellStart"/>
      <w:r>
        <w:rPr>
          <w:i/>
        </w:rPr>
        <w:t>V.Emanuele</w:t>
      </w:r>
      <w:proofErr w:type="spellEnd"/>
      <w:r>
        <w:rPr>
          <w:i/>
        </w:rPr>
        <w:t xml:space="preserve"> n. 24 </w:t>
      </w:r>
      <w:r w:rsidRPr="00B4704B">
        <w:rPr>
          <w:i/>
        </w:rPr>
        <w:t xml:space="preserve"> CAP </w:t>
      </w:r>
      <w:r>
        <w:rPr>
          <w:i/>
        </w:rPr>
        <w:t>27030</w:t>
      </w:r>
      <w:r w:rsidRPr="00B4704B">
        <w:rPr>
          <w:i/>
        </w:rPr>
        <w:t xml:space="preserve"> - Tel. 0</w:t>
      </w:r>
      <w:r>
        <w:rPr>
          <w:i/>
        </w:rPr>
        <w:t>384</w:t>
      </w:r>
      <w:r w:rsidRPr="00B4704B">
        <w:rPr>
          <w:i/>
        </w:rPr>
        <w:t>/</w:t>
      </w:r>
      <w:r>
        <w:rPr>
          <w:i/>
        </w:rPr>
        <w:t>64032</w:t>
      </w:r>
      <w:r w:rsidRPr="00B4704B">
        <w:rPr>
          <w:i/>
        </w:rPr>
        <w:t xml:space="preserve">  - Fax 0</w:t>
      </w:r>
      <w:r>
        <w:rPr>
          <w:i/>
        </w:rPr>
        <w:t>384</w:t>
      </w:r>
      <w:r w:rsidRPr="00B4704B">
        <w:rPr>
          <w:i/>
        </w:rPr>
        <w:t>/</w:t>
      </w:r>
      <w:r>
        <w:rPr>
          <w:i/>
        </w:rPr>
        <w:t>674566</w:t>
      </w:r>
    </w:p>
    <w:p w:rsidR="0012569C" w:rsidRPr="00B4704B" w:rsidRDefault="0012569C" w:rsidP="0012569C">
      <w:pPr>
        <w:jc w:val="center"/>
        <w:rPr>
          <w:b/>
          <w:i/>
        </w:rPr>
      </w:pPr>
      <w:r w:rsidRPr="00B4704B">
        <w:rPr>
          <w:i/>
        </w:rPr>
        <w:t>Cod. Fiscale: 8</w:t>
      </w:r>
      <w:r>
        <w:rPr>
          <w:i/>
        </w:rPr>
        <w:t>3000950184 - P.I</w:t>
      </w:r>
      <w:r w:rsidRPr="00B4704B">
        <w:rPr>
          <w:i/>
        </w:rPr>
        <w:t xml:space="preserve">.: </w:t>
      </w:r>
      <w:r>
        <w:rPr>
          <w:i/>
        </w:rPr>
        <w:t>00488410184</w:t>
      </w:r>
    </w:p>
    <w:p w:rsidR="0012569C" w:rsidRDefault="0012569C" w:rsidP="0012569C">
      <w:pPr>
        <w:jc w:val="center"/>
        <w:rPr>
          <w:i/>
        </w:rPr>
      </w:pPr>
      <w:r w:rsidRPr="00635BEC">
        <w:rPr>
          <w:i/>
        </w:rPr>
        <w:t xml:space="preserve"> </w:t>
      </w:r>
      <w:hyperlink r:id="rId5" w:history="1">
        <w:r w:rsidRPr="00F73955">
          <w:rPr>
            <w:rStyle w:val="Collegamentoipertestuale"/>
            <w:i/>
          </w:rPr>
          <w:t>municipio@comune.confienza.pv.it</w:t>
        </w:r>
      </w:hyperlink>
    </w:p>
    <w:p w:rsidR="0012569C" w:rsidRPr="005258E6" w:rsidRDefault="0012569C" w:rsidP="0012569C">
      <w:pPr>
        <w:rPr>
          <w:i/>
        </w:rPr>
      </w:pPr>
      <w:r w:rsidRPr="005258E6">
        <w:rPr>
          <w:i/>
        </w:rPr>
        <w:t xml:space="preserve"> </w:t>
      </w:r>
    </w:p>
    <w:p w:rsidR="00307993" w:rsidRPr="0012569C" w:rsidRDefault="00307993" w:rsidP="00905970">
      <w:pPr>
        <w:spacing w:after="0" w:line="240" w:lineRule="auto"/>
        <w:jc w:val="center"/>
        <w:rPr>
          <w:rFonts w:ascii="Times New Roman" w:hAnsi="Times New Roman" w:cs="Times New Roman"/>
          <w:b/>
          <w:i/>
          <w:sz w:val="36"/>
          <w:szCs w:val="36"/>
        </w:rPr>
      </w:pPr>
      <w:r w:rsidRPr="0012569C">
        <w:rPr>
          <w:rFonts w:ascii="Times New Roman" w:hAnsi="Times New Roman" w:cs="Times New Roman"/>
          <w:b/>
          <w:i/>
          <w:sz w:val="36"/>
          <w:szCs w:val="36"/>
        </w:rPr>
        <w:t>PIANO TRIENNALE PER LA TRASPARENZA E L’INTEGRITA’</w:t>
      </w:r>
    </w:p>
    <w:p w:rsidR="00307993" w:rsidRPr="0012569C" w:rsidRDefault="00307993" w:rsidP="00905970">
      <w:pPr>
        <w:spacing w:after="0" w:line="240" w:lineRule="auto"/>
        <w:jc w:val="center"/>
        <w:rPr>
          <w:rFonts w:ascii="Times New Roman" w:hAnsi="Times New Roman" w:cs="Times New Roman"/>
          <w:b/>
          <w:i/>
          <w:sz w:val="36"/>
          <w:szCs w:val="36"/>
          <w:u w:val="single"/>
        </w:rPr>
      </w:pPr>
      <w:r w:rsidRPr="0012569C">
        <w:rPr>
          <w:rFonts w:ascii="Times New Roman" w:hAnsi="Times New Roman" w:cs="Times New Roman"/>
          <w:b/>
          <w:i/>
          <w:sz w:val="36"/>
          <w:szCs w:val="36"/>
          <w:u w:val="single"/>
        </w:rPr>
        <w:t>TRIENNIO 201</w:t>
      </w:r>
      <w:r w:rsidR="005D1A1C" w:rsidRPr="0012569C">
        <w:rPr>
          <w:rFonts w:ascii="Times New Roman" w:hAnsi="Times New Roman" w:cs="Times New Roman"/>
          <w:b/>
          <w:i/>
          <w:sz w:val="36"/>
          <w:szCs w:val="36"/>
          <w:u w:val="single"/>
        </w:rPr>
        <w:t>5</w:t>
      </w:r>
      <w:r w:rsidRPr="0012569C">
        <w:rPr>
          <w:rFonts w:ascii="Times New Roman" w:hAnsi="Times New Roman" w:cs="Times New Roman"/>
          <w:b/>
          <w:i/>
          <w:sz w:val="36"/>
          <w:szCs w:val="36"/>
          <w:u w:val="single"/>
        </w:rPr>
        <w:t>-201</w:t>
      </w:r>
      <w:r w:rsidR="005D1A1C" w:rsidRPr="0012569C">
        <w:rPr>
          <w:rFonts w:ascii="Times New Roman" w:hAnsi="Times New Roman" w:cs="Times New Roman"/>
          <w:b/>
          <w:i/>
          <w:sz w:val="36"/>
          <w:szCs w:val="36"/>
          <w:u w:val="single"/>
        </w:rPr>
        <w:t>7</w:t>
      </w:r>
    </w:p>
    <w:p w:rsidR="00307993" w:rsidRPr="0012569C" w:rsidRDefault="00307993" w:rsidP="00905970">
      <w:pPr>
        <w:spacing w:after="0" w:line="240" w:lineRule="auto"/>
        <w:jc w:val="both"/>
        <w:rPr>
          <w:rFonts w:ascii="Times New Roman" w:hAnsi="Times New Roman" w:cs="Times New Roman"/>
          <w:i/>
          <w:sz w:val="36"/>
          <w:szCs w:val="36"/>
        </w:rPr>
      </w:pPr>
    </w:p>
    <w:p w:rsidR="00307993" w:rsidRDefault="00765307" w:rsidP="00905970">
      <w:pPr>
        <w:spacing w:after="0" w:line="240" w:lineRule="auto"/>
        <w:jc w:val="both"/>
        <w:rPr>
          <w:rFonts w:ascii="Times New Roman" w:hAnsi="Times New Roman" w:cs="Times New Roman"/>
          <w:b/>
          <w:i/>
          <w:sz w:val="22"/>
        </w:rPr>
      </w:pPr>
      <w:r>
        <w:rPr>
          <w:rFonts w:ascii="Times New Roman" w:hAnsi="Times New Roman" w:cs="Times New Roman"/>
          <w:b/>
          <w:i/>
          <w:sz w:val="22"/>
        </w:rPr>
        <w:t>PREMESSA:</w:t>
      </w:r>
    </w:p>
    <w:p w:rsidR="00765307" w:rsidRPr="00765307" w:rsidRDefault="00765307" w:rsidP="00905970">
      <w:pPr>
        <w:spacing w:after="0" w:line="240" w:lineRule="auto"/>
        <w:jc w:val="both"/>
        <w:rPr>
          <w:rFonts w:ascii="Times New Roman" w:hAnsi="Times New Roman" w:cs="Times New Roman"/>
          <w:i/>
          <w:sz w:val="22"/>
        </w:rPr>
      </w:pPr>
    </w:p>
    <w:p w:rsidR="00765307" w:rsidRPr="00765307" w:rsidRDefault="00765307" w:rsidP="00AF423E">
      <w:pPr>
        <w:autoSpaceDE w:val="0"/>
        <w:autoSpaceDN w:val="0"/>
        <w:adjustRightInd w:val="0"/>
        <w:spacing w:after="0" w:line="240" w:lineRule="auto"/>
        <w:jc w:val="both"/>
        <w:rPr>
          <w:rFonts w:ascii="Times New Roman" w:hAnsi="Times New Roman" w:cs="Times New Roman"/>
          <w:i/>
          <w:color w:val="000000"/>
          <w:sz w:val="22"/>
        </w:rPr>
      </w:pPr>
      <w:r w:rsidRPr="00765307">
        <w:rPr>
          <w:rFonts w:ascii="Times New Roman" w:hAnsi="Times New Roman" w:cs="Times New Roman"/>
          <w:i/>
          <w:color w:val="000000"/>
          <w:sz w:val="22"/>
        </w:rPr>
        <w:t xml:space="preserve">Il presente Piano, che consolida e sviluppa obiettivi ed azioni fatti propri dall’Amministrazione coi i Piani precedentemente approvati, attiene al triennio 2015/2017 e costituisce una sezione del Piano Anticorruzione, col quale è strettamente legato in ragione dell’identità degli obiettivi di fondo, sottolineati dalla normativa e dalle direttive dell’Autorità Nazionale Anticorruzione e per la valutazione e la trasparenza delle amministrazioni pubbliche (A.N.AC.). </w:t>
      </w:r>
    </w:p>
    <w:p w:rsidR="00765307" w:rsidRPr="00765307" w:rsidRDefault="00765307" w:rsidP="00765307">
      <w:pPr>
        <w:autoSpaceDE w:val="0"/>
        <w:autoSpaceDN w:val="0"/>
        <w:adjustRightInd w:val="0"/>
        <w:spacing w:after="0" w:line="240" w:lineRule="auto"/>
        <w:rPr>
          <w:rFonts w:ascii="Times New Roman" w:hAnsi="Times New Roman" w:cs="Times New Roman"/>
          <w:i/>
          <w:color w:val="000000"/>
          <w:sz w:val="22"/>
        </w:rPr>
      </w:pPr>
    </w:p>
    <w:p w:rsidR="00765307" w:rsidRPr="00765307" w:rsidRDefault="00765307" w:rsidP="00765307">
      <w:pPr>
        <w:autoSpaceDE w:val="0"/>
        <w:autoSpaceDN w:val="0"/>
        <w:adjustRightInd w:val="0"/>
        <w:spacing w:after="0" w:line="240" w:lineRule="auto"/>
        <w:rPr>
          <w:rFonts w:ascii="Times New Roman" w:hAnsi="Times New Roman" w:cs="Times New Roman"/>
          <w:i/>
          <w:iCs/>
          <w:color w:val="000000"/>
          <w:sz w:val="22"/>
          <w:u w:val="single"/>
        </w:rPr>
      </w:pPr>
      <w:r w:rsidRPr="00765307">
        <w:rPr>
          <w:rFonts w:ascii="Times New Roman" w:hAnsi="Times New Roman" w:cs="Times New Roman"/>
          <w:i/>
          <w:iCs/>
          <w:color w:val="000000"/>
          <w:sz w:val="22"/>
          <w:u w:val="single"/>
        </w:rPr>
        <w:t>Supporto normativo</w:t>
      </w:r>
    </w:p>
    <w:p w:rsidR="00765307" w:rsidRPr="00765307" w:rsidRDefault="00765307" w:rsidP="00765307">
      <w:pPr>
        <w:autoSpaceDE w:val="0"/>
        <w:autoSpaceDN w:val="0"/>
        <w:adjustRightInd w:val="0"/>
        <w:spacing w:after="0" w:line="240" w:lineRule="auto"/>
        <w:rPr>
          <w:rFonts w:ascii="Times New Roman" w:hAnsi="Times New Roman" w:cs="Times New Roman"/>
          <w:i/>
          <w:color w:val="000000"/>
          <w:sz w:val="22"/>
        </w:rPr>
      </w:pPr>
    </w:p>
    <w:p w:rsidR="00765307" w:rsidRPr="00765307" w:rsidRDefault="0012569C" w:rsidP="00765307">
      <w:pPr>
        <w:pStyle w:val="Paragrafoelenco"/>
        <w:numPr>
          <w:ilvl w:val="0"/>
          <w:numId w:val="6"/>
        </w:numPr>
        <w:autoSpaceDE w:val="0"/>
        <w:adjustRightInd w:val="0"/>
        <w:spacing w:after="0" w:line="240" w:lineRule="auto"/>
        <w:jc w:val="both"/>
        <w:rPr>
          <w:rFonts w:ascii="Times New Roman" w:hAnsi="Times New Roman"/>
          <w:i/>
          <w:color w:val="000000"/>
        </w:rPr>
      </w:pPr>
      <w:r>
        <w:rPr>
          <w:rFonts w:ascii="Times New Roman" w:hAnsi="Times New Roman"/>
          <w:i/>
          <w:color w:val="000000"/>
        </w:rPr>
        <w:t>Legge 6/</w:t>
      </w:r>
      <w:r w:rsidR="00765307" w:rsidRPr="00765307">
        <w:rPr>
          <w:rFonts w:ascii="Times New Roman" w:hAnsi="Times New Roman"/>
          <w:i/>
          <w:color w:val="000000"/>
        </w:rPr>
        <w:t>11</w:t>
      </w:r>
      <w:r>
        <w:rPr>
          <w:rFonts w:ascii="Times New Roman" w:hAnsi="Times New Roman"/>
          <w:i/>
          <w:color w:val="000000"/>
        </w:rPr>
        <w:t>/</w:t>
      </w:r>
      <w:r w:rsidR="00765307" w:rsidRPr="00765307">
        <w:rPr>
          <w:rFonts w:ascii="Times New Roman" w:hAnsi="Times New Roman"/>
          <w:i/>
          <w:color w:val="000000"/>
        </w:rPr>
        <w:t xml:space="preserve">2012, n. 190: "Disposizioni per la prevenzione e la repressione della corruzione dell'illegalità nella pubblica amministrazione"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 xml:space="preserve">Decreto legislativo </w:t>
      </w:r>
      <w:r w:rsidR="0012569C">
        <w:rPr>
          <w:rFonts w:ascii="Times New Roman" w:hAnsi="Times New Roman"/>
          <w:i/>
          <w:color w:val="000000"/>
        </w:rPr>
        <w:t>14/03/2013</w:t>
      </w:r>
      <w:r w:rsidRPr="00765307">
        <w:rPr>
          <w:rFonts w:ascii="Times New Roman" w:hAnsi="Times New Roman"/>
          <w:i/>
          <w:color w:val="000000"/>
        </w:rPr>
        <w:t xml:space="preserve"> n. 33: "Riordino della disciplina riguardante gli obblighi di pubblicità, trasparenza e diffusione di informazioni da parte delle pubbliche amministrazioni"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 xml:space="preserve">Delibera CIVIT n. 105/2010: “Linee guida per la predisposizione del Programma triennale per la trasparenza e l’integrità”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 xml:space="preserve">Delibera CIVIT n. 2/2012: "Linee guida per il miglioramento della predisposizione e dell'aggiornamento del programma triennale per la trasparenza e l'integrità" </w:t>
      </w:r>
    </w:p>
    <w:p w:rsidR="00765307" w:rsidRPr="00765307" w:rsidRDefault="0012569C" w:rsidP="00765307">
      <w:pPr>
        <w:pStyle w:val="Paragrafoelenco"/>
        <w:numPr>
          <w:ilvl w:val="0"/>
          <w:numId w:val="6"/>
        </w:numPr>
        <w:autoSpaceDE w:val="0"/>
        <w:adjustRightInd w:val="0"/>
        <w:spacing w:after="0" w:line="240" w:lineRule="auto"/>
        <w:jc w:val="both"/>
        <w:rPr>
          <w:rFonts w:ascii="Times New Roman" w:hAnsi="Times New Roman"/>
          <w:i/>
          <w:color w:val="000000"/>
        </w:rPr>
      </w:pPr>
      <w:r>
        <w:rPr>
          <w:rFonts w:ascii="Times New Roman" w:hAnsi="Times New Roman"/>
          <w:i/>
          <w:color w:val="000000"/>
        </w:rPr>
        <w:t>Delibera CIVIT n. 50/</w:t>
      </w:r>
      <w:r w:rsidR="00765307" w:rsidRPr="00765307">
        <w:rPr>
          <w:rFonts w:ascii="Times New Roman" w:hAnsi="Times New Roman"/>
          <w:i/>
          <w:color w:val="000000"/>
        </w:rPr>
        <w:t xml:space="preserve">2013: "Linee guida per l'aggiornamento del programma triennale per la trasparenza e l'integrità 2014-2016" e i relativi allegati applicabile agli enti locali in virtù dell’intesa sancita in data 24.07.2013 in sede di Conferenza unificata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 xml:space="preserve">Delibera ANAC n. 144/2014: “Obblighi di pubblicazione concernenti gli organi di indirizzo politico nelle pubbliche amministrazioni”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Delibera dell’AVCP n. 26 del 22</w:t>
      </w:r>
      <w:r w:rsidR="0012569C">
        <w:rPr>
          <w:rFonts w:ascii="Times New Roman" w:hAnsi="Times New Roman"/>
          <w:i/>
          <w:color w:val="000000"/>
        </w:rPr>
        <w:t>/</w:t>
      </w:r>
      <w:r w:rsidRPr="00765307">
        <w:rPr>
          <w:rFonts w:ascii="Times New Roman" w:hAnsi="Times New Roman"/>
          <w:i/>
          <w:color w:val="000000"/>
        </w:rPr>
        <w:t>05</w:t>
      </w:r>
      <w:r w:rsidR="0012569C">
        <w:rPr>
          <w:rFonts w:ascii="Times New Roman" w:hAnsi="Times New Roman"/>
          <w:i/>
          <w:color w:val="000000"/>
        </w:rPr>
        <w:t>/</w:t>
      </w:r>
      <w:r w:rsidRPr="00765307">
        <w:rPr>
          <w:rFonts w:ascii="Times New Roman" w:hAnsi="Times New Roman"/>
          <w:i/>
          <w:color w:val="000000"/>
        </w:rPr>
        <w:t>2013 e successivi chiarimenti in data 13</w:t>
      </w:r>
      <w:r w:rsidR="0012569C">
        <w:rPr>
          <w:rFonts w:ascii="Times New Roman" w:hAnsi="Times New Roman"/>
          <w:i/>
          <w:color w:val="000000"/>
        </w:rPr>
        <w:t>/</w:t>
      </w:r>
      <w:r w:rsidRPr="00765307">
        <w:rPr>
          <w:rFonts w:ascii="Times New Roman" w:hAnsi="Times New Roman"/>
          <w:i/>
          <w:color w:val="000000"/>
        </w:rPr>
        <w:t>06</w:t>
      </w:r>
      <w:r w:rsidR="0012569C">
        <w:rPr>
          <w:rFonts w:ascii="Times New Roman" w:hAnsi="Times New Roman"/>
          <w:i/>
          <w:color w:val="000000"/>
        </w:rPr>
        <w:t>/</w:t>
      </w:r>
      <w:r w:rsidRPr="00765307">
        <w:rPr>
          <w:rFonts w:ascii="Times New Roman" w:hAnsi="Times New Roman"/>
          <w:i/>
          <w:color w:val="000000"/>
        </w:rPr>
        <w:t xml:space="preserve">2013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Decreto legislativo 8</w:t>
      </w:r>
      <w:r w:rsidR="0012569C">
        <w:rPr>
          <w:rFonts w:ascii="Times New Roman" w:hAnsi="Times New Roman"/>
          <w:i/>
          <w:color w:val="000000"/>
        </w:rPr>
        <w:t>/</w:t>
      </w:r>
      <w:r w:rsidRPr="00765307">
        <w:rPr>
          <w:rFonts w:ascii="Times New Roman" w:hAnsi="Times New Roman"/>
          <w:i/>
          <w:color w:val="000000"/>
        </w:rPr>
        <w:t>03</w:t>
      </w:r>
      <w:r w:rsidR="0012569C">
        <w:rPr>
          <w:rFonts w:ascii="Times New Roman" w:hAnsi="Times New Roman"/>
          <w:i/>
          <w:color w:val="000000"/>
        </w:rPr>
        <w:t>/</w:t>
      </w:r>
      <w:r w:rsidRPr="00765307">
        <w:rPr>
          <w:rFonts w:ascii="Times New Roman" w:hAnsi="Times New Roman"/>
          <w:i/>
          <w:color w:val="000000"/>
        </w:rPr>
        <w:t xml:space="preserve">2005, n. 82: "Codice dell'amministrazione digitale"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Linee Guida per i siti web della PA del 26.07.2010, con aggiornamento del 29</w:t>
      </w:r>
      <w:r w:rsidR="0012569C">
        <w:rPr>
          <w:rFonts w:ascii="Times New Roman" w:hAnsi="Times New Roman"/>
          <w:i/>
          <w:color w:val="000000"/>
        </w:rPr>
        <w:t>/</w:t>
      </w:r>
      <w:r w:rsidRPr="00765307">
        <w:rPr>
          <w:rFonts w:ascii="Times New Roman" w:hAnsi="Times New Roman"/>
          <w:i/>
          <w:color w:val="000000"/>
        </w:rPr>
        <w:t>07</w:t>
      </w:r>
      <w:r w:rsidR="0012569C">
        <w:rPr>
          <w:rFonts w:ascii="Times New Roman" w:hAnsi="Times New Roman"/>
          <w:i/>
          <w:color w:val="000000"/>
        </w:rPr>
        <w:t>/</w:t>
      </w:r>
      <w:r w:rsidRPr="00765307">
        <w:rPr>
          <w:rFonts w:ascii="Times New Roman" w:hAnsi="Times New Roman"/>
          <w:i/>
          <w:color w:val="000000"/>
        </w:rPr>
        <w:t xml:space="preserve">2011 </w:t>
      </w:r>
    </w:p>
    <w:p w:rsidR="00765307" w:rsidRPr="00765307" w:rsidRDefault="00765307" w:rsidP="00765307">
      <w:pPr>
        <w:pStyle w:val="Paragrafoelenco"/>
        <w:numPr>
          <w:ilvl w:val="0"/>
          <w:numId w:val="6"/>
        </w:numPr>
        <w:autoSpaceDE w:val="0"/>
        <w:adjustRightInd w:val="0"/>
        <w:spacing w:after="0" w:line="240" w:lineRule="auto"/>
        <w:jc w:val="both"/>
        <w:rPr>
          <w:rFonts w:ascii="Times New Roman" w:hAnsi="Times New Roman"/>
          <w:i/>
          <w:color w:val="000000"/>
        </w:rPr>
      </w:pPr>
      <w:r w:rsidRPr="00765307">
        <w:rPr>
          <w:rFonts w:ascii="Times New Roman" w:hAnsi="Times New Roman"/>
          <w:i/>
          <w:color w:val="000000"/>
        </w:rPr>
        <w:t>Delibera del Garante per la protezione dei dati personali 2</w:t>
      </w:r>
      <w:r w:rsidR="0012569C">
        <w:rPr>
          <w:rFonts w:ascii="Times New Roman" w:hAnsi="Times New Roman"/>
          <w:i/>
          <w:color w:val="000000"/>
        </w:rPr>
        <w:t>/</w:t>
      </w:r>
      <w:r w:rsidRPr="00765307">
        <w:rPr>
          <w:rFonts w:ascii="Times New Roman" w:hAnsi="Times New Roman"/>
          <w:i/>
          <w:color w:val="000000"/>
        </w:rPr>
        <w:t>03</w:t>
      </w:r>
      <w:r w:rsidR="0012569C">
        <w:rPr>
          <w:rFonts w:ascii="Times New Roman" w:hAnsi="Times New Roman"/>
          <w:i/>
          <w:color w:val="000000"/>
        </w:rPr>
        <w:t>/</w:t>
      </w:r>
      <w:r w:rsidRPr="00765307">
        <w:rPr>
          <w:rFonts w:ascii="Times New Roman" w:hAnsi="Times New Roman"/>
          <w:i/>
          <w:color w:val="000000"/>
        </w:rPr>
        <w:t xml:space="preserve">2011: “Linee Guida in materia di trattamento dei dati personali contenuti anche in atti e documenti amministrativi, effettuato da soggetti pubblici per finalità di pubblicazione e diffusione sul web" </w:t>
      </w:r>
    </w:p>
    <w:p w:rsidR="00765307" w:rsidRPr="00765307" w:rsidRDefault="00765307" w:rsidP="00905970">
      <w:pPr>
        <w:spacing w:after="0" w:line="240" w:lineRule="auto"/>
        <w:jc w:val="both"/>
        <w:rPr>
          <w:rFonts w:ascii="Times New Roman" w:hAnsi="Times New Roman" w:cs="Times New Roman"/>
          <w:i/>
          <w:sz w:val="22"/>
        </w:rPr>
      </w:pP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Il termine trasparenza assume in questo contesto una connotazione differente rispetto a quella di cui agli artt. 22 e seguenti della legge 241/1990 e </w:t>
      </w:r>
      <w:proofErr w:type="spellStart"/>
      <w:r w:rsidRPr="00905970">
        <w:rPr>
          <w:rFonts w:ascii="Times New Roman" w:hAnsi="Times New Roman" w:cs="Times New Roman"/>
          <w:i/>
          <w:sz w:val="22"/>
        </w:rPr>
        <w:t>ss.mm.ii.</w:t>
      </w:r>
      <w:proofErr w:type="spellEnd"/>
      <w:r w:rsidRPr="00905970">
        <w:rPr>
          <w:rFonts w:ascii="Times New Roman" w:hAnsi="Times New Roman" w:cs="Times New Roman"/>
          <w:i/>
          <w:sz w:val="22"/>
        </w:rPr>
        <w:t>, dove la nozione è collegata al diritto di accesso ed alla titolarità di un interesse giuridicamente rilevante.</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Il </w:t>
      </w:r>
      <w:proofErr w:type="spellStart"/>
      <w:r w:rsidRPr="00905970">
        <w:rPr>
          <w:rFonts w:ascii="Times New Roman" w:hAnsi="Times New Roman" w:cs="Times New Roman"/>
          <w:i/>
          <w:sz w:val="22"/>
        </w:rPr>
        <w:t>D.Lgs.</w:t>
      </w:r>
      <w:proofErr w:type="spellEnd"/>
      <w:r w:rsidRPr="00905970">
        <w:rPr>
          <w:rFonts w:ascii="Times New Roman" w:hAnsi="Times New Roman" w:cs="Times New Roman"/>
          <w:i/>
          <w:sz w:val="22"/>
        </w:rPr>
        <w:t xml:space="preserve"> 150/2009 introduce il concetto di “accessibilità totale”, ossia un accesso da parte dell’intera collettività a tutte le informazioni pubbliche. Tale disciplina attribuisce una posizione qualificata e diffusa in capo a ciascun cittadino rispetto alle azioni delle pubbliche amministrazioni con il principale scopo di “favorire forma diffuse di controllo del rispetto dei principi di buon andamento e imparzialità”.</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Il pieno rispetto degli obblighi di trasparenza costituisce livello essenziale di prestazione ed un valido strumento di prevenzione e di lotta alla corruzione.</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lastRenderedPageBreak/>
        <w:t xml:space="preserve">Il principale modo di attuazione di tale disciplina è la pubblicazione on line sul sito istituzionale del Comune di </w:t>
      </w:r>
      <w:r w:rsidR="0012569C">
        <w:rPr>
          <w:rFonts w:ascii="Times New Roman" w:hAnsi="Times New Roman" w:cs="Times New Roman"/>
          <w:i/>
          <w:sz w:val="22"/>
        </w:rPr>
        <w:t>Confienza</w:t>
      </w:r>
      <w:r w:rsidR="00905970" w:rsidRPr="00905970">
        <w:rPr>
          <w:rFonts w:ascii="Times New Roman" w:hAnsi="Times New Roman" w:cs="Times New Roman"/>
          <w:i/>
          <w:sz w:val="22"/>
        </w:rPr>
        <w:t xml:space="preserve"> </w:t>
      </w:r>
      <w:r w:rsidRPr="00905970">
        <w:rPr>
          <w:rFonts w:ascii="Times New Roman" w:hAnsi="Times New Roman" w:cs="Times New Roman"/>
          <w:i/>
          <w:sz w:val="22"/>
        </w:rPr>
        <w:t>(</w:t>
      </w:r>
      <w:hyperlink r:id="rId6" w:history="1">
        <w:r w:rsidR="0012569C" w:rsidRPr="00337716">
          <w:rPr>
            <w:rStyle w:val="Collegamentoipertestuale"/>
            <w:rFonts w:ascii="Times New Roman" w:hAnsi="Times New Roman" w:cs="Times New Roman"/>
            <w:i/>
            <w:sz w:val="22"/>
          </w:rPr>
          <w:t>www.comune.confienza.pv.it</w:t>
        </w:r>
      </w:hyperlink>
      <w:r w:rsidRPr="00905970">
        <w:rPr>
          <w:rFonts w:ascii="Times New Roman" w:hAnsi="Times New Roman" w:cs="Times New Roman"/>
          <w:i/>
          <w:sz w:val="22"/>
        </w:rPr>
        <w:t xml:space="preserve">) di una serie di dati fino a questo momento contenuti nella sezione “Trasparenza, Valutazione e Merito”. L’individuazione di tali informazioni, si basa su precisi obblighi normativi, in parte previsti dal </w:t>
      </w:r>
      <w:proofErr w:type="spellStart"/>
      <w:r w:rsidRPr="00905970">
        <w:rPr>
          <w:rFonts w:ascii="Times New Roman" w:hAnsi="Times New Roman" w:cs="Times New Roman"/>
          <w:i/>
          <w:sz w:val="22"/>
        </w:rPr>
        <w:t>D.Lgs.</w:t>
      </w:r>
      <w:proofErr w:type="spellEnd"/>
      <w:r w:rsidRPr="00905970">
        <w:rPr>
          <w:rFonts w:ascii="Times New Roman" w:hAnsi="Times New Roman" w:cs="Times New Roman"/>
          <w:i/>
          <w:sz w:val="22"/>
        </w:rPr>
        <w:t xml:space="preserve"> 150/2009 e </w:t>
      </w:r>
      <w:proofErr w:type="spellStart"/>
      <w:r w:rsidRPr="00905970">
        <w:rPr>
          <w:rFonts w:ascii="Times New Roman" w:hAnsi="Times New Roman" w:cs="Times New Roman"/>
          <w:i/>
          <w:sz w:val="22"/>
        </w:rPr>
        <w:t>ss.mm.ii.</w:t>
      </w:r>
      <w:proofErr w:type="spellEnd"/>
      <w:r w:rsidRPr="00905970">
        <w:rPr>
          <w:rFonts w:ascii="Times New Roman" w:hAnsi="Times New Roman" w:cs="Times New Roman"/>
          <w:i/>
          <w:sz w:val="22"/>
        </w:rPr>
        <w:t>, ed in parte da altre fonti normative vigenti.</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La pubblicazione delle informazioni consente a tutti i cittadini un’effettiva conoscenza dell’azione delle pubbliche amministrazioni, con il fine di agevolare modalità di partecipazione e coinvolgimento della collettività. In quest’ottica, la disciplina della trasparenza costituisce una forma di garanzia del cittadino, sia di destinatario delle generali attività delle pubbliche amministrazioni, sia di utente dei servizi pubblici.</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La pubblicazione di specifiche informazioni pubbliche e di specifici documenti delle pubbliche amministrazioni risulta uno strumento utile alla prevenzione della corruzione nelle pubbliche amministrazioni. La trasparenza è dunque uno strumento basilare per prevenire situazioni in cui possono esistere forme di illecito e di conflitto di interesse. Da qui si evince la rilevanza delle pubblicazioni di alcune tipologie di dati relativi al personale dirigenziale e non ed ai soggetti che, a vario titolo, lavorano nell’ambito delle pubbliche amministrazioni, nonché la pubblicazione di sovvenzioni e benefici di natura economica elargiti, nonché agli acquisti di beni e servizi.</w:t>
      </w:r>
    </w:p>
    <w:p w:rsidR="00307993" w:rsidRPr="00905970" w:rsidRDefault="00307993" w:rsidP="00905970">
      <w:pPr>
        <w:spacing w:after="0" w:line="240" w:lineRule="auto"/>
        <w:jc w:val="both"/>
        <w:rPr>
          <w:rFonts w:ascii="Times New Roman" w:hAnsi="Times New Roman" w:cs="Times New Roman"/>
          <w:i/>
          <w:sz w:val="22"/>
        </w:rPr>
      </w:pPr>
    </w:p>
    <w:p w:rsidR="00307993" w:rsidRPr="00905970" w:rsidRDefault="00905970" w:rsidP="00905970">
      <w:pPr>
        <w:spacing w:after="0" w:line="240" w:lineRule="auto"/>
        <w:rPr>
          <w:rFonts w:ascii="Times New Roman" w:hAnsi="Times New Roman" w:cs="Times New Roman"/>
          <w:b/>
          <w:i/>
          <w:sz w:val="22"/>
        </w:rPr>
      </w:pPr>
      <w:r w:rsidRPr="00905970">
        <w:rPr>
          <w:rFonts w:ascii="Times New Roman" w:hAnsi="Times New Roman" w:cs="Times New Roman"/>
          <w:b/>
          <w:i/>
          <w:sz w:val="22"/>
        </w:rPr>
        <w:t xml:space="preserve">FASI E SOGGETTI RESPONSABILI </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color w:val="000000"/>
          <w:spacing w:val="-1"/>
          <w:sz w:val="22"/>
        </w:rPr>
        <w:t>L</w:t>
      </w:r>
      <w:r w:rsidRPr="00905970">
        <w:rPr>
          <w:rFonts w:ascii="Times New Roman" w:hAnsi="Times New Roman" w:cs="Times New Roman"/>
          <w:i/>
          <w:color w:val="000000"/>
          <w:sz w:val="22"/>
        </w:rPr>
        <w:t>a</w:t>
      </w:r>
      <w:r w:rsidRPr="00905970">
        <w:rPr>
          <w:rFonts w:ascii="Times New Roman" w:hAnsi="Times New Roman" w:cs="Times New Roman"/>
          <w:i/>
          <w:color w:val="000000"/>
          <w:spacing w:val="-2"/>
          <w:sz w:val="22"/>
        </w:rPr>
        <w:t xml:space="preserve"> </w:t>
      </w:r>
      <w:r w:rsidRPr="00905970">
        <w:rPr>
          <w:rFonts w:ascii="Times New Roman" w:hAnsi="Times New Roman" w:cs="Times New Roman"/>
          <w:i/>
          <w:color w:val="000000"/>
          <w:spacing w:val="-1"/>
          <w:sz w:val="22"/>
        </w:rPr>
        <w:t>G</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pacing w:val="-1"/>
          <w:sz w:val="22"/>
        </w:rPr>
        <w:t>un</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a</w:t>
      </w:r>
      <w:r w:rsidRPr="00905970">
        <w:rPr>
          <w:rFonts w:ascii="Times New Roman" w:hAnsi="Times New Roman" w:cs="Times New Roman"/>
          <w:i/>
          <w:color w:val="000000"/>
          <w:spacing w:val="47"/>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pacing w:val="3"/>
          <w:sz w:val="22"/>
        </w:rPr>
        <w:t>m</w:t>
      </w:r>
      <w:r w:rsidRPr="00905970">
        <w:rPr>
          <w:rFonts w:ascii="Times New Roman" w:hAnsi="Times New Roman" w:cs="Times New Roman"/>
          <w:i/>
          <w:color w:val="000000"/>
          <w:spacing w:val="-1"/>
          <w:sz w:val="22"/>
        </w:rPr>
        <w:t>un</w:t>
      </w:r>
      <w:r w:rsidRPr="00905970">
        <w:rPr>
          <w:rFonts w:ascii="Times New Roman" w:hAnsi="Times New Roman" w:cs="Times New Roman"/>
          <w:i/>
          <w:color w:val="000000"/>
          <w:sz w:val="22"/>
        </w:rPr>
        <w:t>ale</w:t>
      </w:r>
      <w:r w:rsidRPr="00905970">
        <w:rPr>
          <w:rFonts w:ascii="Times New Roman" w:hAnsi="Times New Roman" w:cs="Times New Roman"/>
          <w:i/>
          <w:color w:val="000000"/>
          <w:spacing w:val="59"/>
          <w:sz w:val="22"/>
        </w:rPr>
        <w:t xml:space="preserve"> </w:t>
      </w:r>
      <w:r w:rsidRPr="00905970">
        <w:rPr>
          <w:rFonts w:ascii="Times New Roman" w:hAnsi="Times New Roman" w:cs="Times New Roman"/>
          <w:i/>
          <w:color w:val="000000"/>
          <w:sz w:val="22"/>
        </w:rPr>
        <w:t>a</w:t>
      </w:r>
      <w:r w:rsidRPr="00905970">
        <w:rPr>
          <w:rFonts w:ascii="Times New Roman" w:hAnsi="Times New Roman" w:cs="Times New Roman"/>
          <w:i/>
          <w:color w:val="000000"/>
          <w:spacing w:val="2"/>
          <w:sz w:val="22"/>
        </w:rPr>
        <w:t>p</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r</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va</w:t>
      </w:r>
      <w:r w:rsidRPr="00905970">
        <w:rPr>
          <w:rFonts w:ascii="Times New Roman" w:hAnsi="Times New Roman" w:cs="Times New Roman"/>
          <w:i/>
          <w:color w:val="000000"/>
          <w:spacing w:val="58"/>
          <w:sz w:val="22"/>
        </w:rPr>
        <w:t xml:space="preserve"> </w:t>
      </w:r>
      <w:r w:rsidRPr="00905970">
        <w:rPr>
          <w:rFonts w:ascii="Times New Roman" w:hAnsi="Times New Roman" w:cs="Times New Roman"/>
          <w:i/>
          <w:color w:val="000000"/>
          <w:sz w:val="22"/>
        </w:rPr>
        <w:t>il</w:t>
      </w:r>
      <w:r w:rsidRPr="00905970">
        <w:rPr>
          <w:rFonts w:ascii="Times New Roman" w:hAnsi="Times New Roman" w:cs="Times New Roman"/>
          <w:i/>
          <w:color w:val="000000"/>
          <w:spacing w:val="-5"/>
          <w:sz w:val="22"/>
        </w:rPr>
        <w:t xml:space="preserv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ia</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o</w:t>
      </w:r>
      <w:r w:rsidRPr="00905970">
        <w:rPr>
          <w:rFonts w:ascii="Times New Roman" w:hAnsi="Times New Roman" w:cs="Times New Roman"/>
          <w:i/>
          <w:color w:val="000000"/>
          <w:spacing w:val="16"/>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ella</w:t>
      </w:r>
      <w:r w:rsidRPr="00905970">
        <w:rPr>
          <w:rFonts w:ascii="Times New Roman" w:hAnsi="Times New Roman" w:cs="Times New Roman"/>
          <w:i/>
          <w:color w:val="000000"/>
          <w:spacing w:val="21"/>
          <w:sz w:val="22"/>
        </w:rPr>
        <w:t xml:space="preserve"> </w:t>
      </w:r>
      <w:r w:rsidRPr="00905970">
        <w:rPr>
          <w:rFonts w:ascii="Times New Roman" w:hAnsi="Times New Roman" w:cs="Times New Roman"/>
          <w:i/>
          <w:color w:val="000000"/>
          <w:spacing w:val="1"/>
          <w:sz w:val="22"/>
        </w:rPr>
        <w:t>T</w:t>
      </w:r>
      <w:r w:rsidRPr="00905970">
        <w:rPr>
          <w:rFonts w:ascii="Times New Roman" w:hAnsi="Times New Roman" w:cs="Times New Roman"/>
          <w:i/>
          <w:color w:val="000000"/>
          <w:sz w:val="22"/>
        </w:rPr>
        <w:t>ras</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are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a</w:t>
      </w:r>
      <w:r w:rsidRPr="00905970">
        <w:rPr>
          <w:rFonts w:ascii="Times New Roman" w:hAnsi="Times New Roman" w:cs="Times New Roman"/>
          <w:i/>
          <w:color w:val="000000"/>
          <w:spacing w:val="46"/>
          <w:sz w:val="22"/>
        </w:rPr>
        <w:t xml:space="preserve"> </w:t>
      </w:r>
      <w:r w:rsidRPr="00905970">
        <w:rPr>
          <w:rFonts w:ascii="Times New Roman" w:hAnsi="Times New Roman" w:cs="Times New Roman"/>
          <w:i/>
          <w:color w:val="000000"/>
          <w:sz w:val="22"/>
        </w:rPr>
        <w:t>e</w:t>
      </w:r>
      <w:r w:rsidRPr="00905970">
        <w:rPr>
          <w:rFonts w:ascii="Times New Roman" w:hAnsi="Times New Roman" w:cs="Times New Roman"/>
          <w:i/>
          <w:color w:val="000000"/>
          <w:spacing w:val="24"/>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ell’Integrità ed i relativi aggiornamenti</w:t>
      </w:r>
      <w:r w:rsidRPr="00905970">
        <w:rPr>
          <w:rFonts w:ascii="Times New Roman" w:hAnsi="Times New Roman" w:cs="Times New Roman"/>
          <w:i/>
          <w:color w:val="000000"/>
          <w:w w:val="125"/>
          <w:sz w:val="22"/>
        </w:rPr>
        <w:t>.</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color w:val="000000"/>
          <w:spacing w:val="-1"/>
          <w:sz w:val="22"/>
        </w:rPr>
        <w:t>I</w:t>
      </w:r>
      <w:r w:rsidRPr="00905970">
        <w:rPr>
          <w:rFonts w:ascii="Times New Roman" w:hAnsi="Times New Roman" w:cs="Times New Roman"/>
          <w:i/>
          <w:color w:val="000000"/>
          <w:sz w:val="22"/>
        </w:rPr>
        <w:t>l Responsabile del Servizio di Segreteria è i</w:t>
      </w:r>
      <w:r w:rsidRPr="00905970">
        <w:rPr>
          <w:rFonts w:ascii="Times New Roman" w:hAnsi="Times New Roman" w:cs="Times New Roman"/>
          <w:i/>
          <w:color w:val="000000"/>
          <w:spacing w:val="-1"/>
          <w:sz w:val="22"/>
        </w:rPr>
        <w:t>nd</w:t>
      </w:r>
      <w:r w:rsidRPr="00905970">
        <w:rPr>
          <w:rFonts w:ascii="Times New Roman" w:hAnsi="Times New Roman" w:cs="Times New Roman"/>
          <w:i/>
          <w:color w:val="000000"/>
          <w:sz w:val="22"/>
        </w:rPr>
        <w:t>ivi</w:t>
      </w:r>
      <w:r w:rsidRPr="00905970">
        <w:rPr>
          <w:rFonts w:ascii="Times New Roman" w:hAnsi="Times New Roman" w:cs="Times New Roman"/>
          <w:i/>
          <w:color w:val="000000"/>
          <w:spacing w:val="-1"/>
          <w:sz w:val="22"/>
        </w:rPr>
        <w:t>du</w:t>
      </w:r>
      <w:r w:rsidRPr="00905970">
        <w:rPr>
          <w:rFonts w:ascii="Times New Roman" w:hAnsi="Times New Roman" w:cs="Times New Roman"/>
          <w:i/>
          <w:color w:val="000000"/>
          <w:sz w:val="22"/>
        </w:rPr>
        <w:t>a</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 xml:space="preserve">o </w:t>
      </w:r>
      <w:r w:rsidRPr="00905970">
        <w:rPr>
          <w:rFonts w:ascii="Times New Roman" w:hAnsi="Times New Roman" w:cs="Times New Roman"/>
          <w:i/>
          <w:color w:val="000000"/>
          <w:spacing w:val="-1"/>
          <w:sz w:val="22"/>
        </w:rPr>
        <w:t>qu</w:t>
      </w:r>
      <w:r w:rsidRPr="00905970">
        <w:rPr>
          <w:rFonts w:ascii="Times New Roman" w:hAnsi="Times New Roman" w:cs="Times New Roman"/>
          <w:i/>
          <w:color w:val="000000"/>
          <w:sz w:val="22"/>
        </w:rPr>
        <w:t xml:space="preserve">ale </w:t>
      </w:r>
      <w:r w:rsidRPr="00905970">
        <w:rPr>
          <w:rFonts w:ascii="Times New Roman" w:hAnsi="Times New Roman" w:cs="Times New Roman"/>
          <w:i/>
          <w:color w:val="000000"/>
          <w:spacing w:val="-1"/>
          <w:sz w:val="22"/>
        </w:rPr>
        <w:t>“</w:t>
      </w:r>
      <w:r w:rsidRPr="00905970">
        <w:rPr>
          <w:rFonts w:ascii="Times New Roman" w:hAnsi="Times New Roman" w:cs="Times New Roman"/>
          <w:i/>
          <w:color w:val="000000"/>
          <w:spacing w:val="1"/>
          <w:sz w:val="22"/>
        </w:rPr>
        <w:t>R</w:t>
      </w:r>
      <w:r w:rsidRPr="00905970">
        <w:rPr>
          <w:rFonts w:ascii="Times New Roman" w:hAnsi="Times New Roman" w:cs="Times New Roman"/>
          <w:i/>
          <w:color w:val="000000"/>
          <w:sz w:val="22"/>
        </w:rPr>
        <w:t>es</w:t>
      </w:r>
      <w:r w:rsidRPr="00905970">
        <w:rPr>
          <w:rFonts w:ascii="Times New Roman" w:hAnsi="Times New Roman" w:cs="Times New Roman"/>
          <w:i/>
          <w:color w:val="000000"/>
          <w:spacing w:val="-1"/>
          <w:sz w:val="22"/>
        </w:rPr>
        <w:t>pon</w:t>
      </w:r>
      <w:r w:rsidRPr="00905970">
        <w:rPr>
          <w:rFonts w:ascii="Times New Roman" w:hAnsi="Times New Roman" w:cs="Times New Roman"/>
          <w:i/>
          <w:color w:val="000000"/>
          <w:spacing w:val="1"/>
          <w:sz w:val="22"/>
        </w:rPr>
        <w:t>s</w:t>
      </w:r>
      <w:r w:rsidRPr="00905970">
        <w:rPr>
          <w:rFonts w:ascii="Times New Roman" w:hAnsi="Times New Roman" w:cs="Times New Roman"/>
          <w:i/>
          <w:color w:val="000000"/>
          <w:spacing w:val="2"/>
          <w:sz w:val="22"/>
        </w:rPr>
        <w:t>a</w:t>
      </w:r>
      <w:r w:rsidRPr="00905970">
        <w:rPr>
          <w:rFonts w:ascii="Times New Roman" w:hAnsi="Times New Roman" w:cs="Times New Roman"/>
          <w:i/>
          <w:color w:val="000000"/>
          <w:spacing w:val="-1"/>
          <w:sz w:val="22"/>
        </w:rPr>
        <w:t>b</w:t>
      </w:r>
      <w:r w:rsidRPr="00905970">
        <w:rPr>
          <w:rFonts w:ascii="Times New Roman" w:hAnsi="Times New Roman" w:cs="Times New Roman"/>
          <w:i/>
          <w:color w:val="000000"/>
          <w:sz w:val="22"/>
        </w:rPr>
        <w:t xml:space="preserve">ile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 xml:space="preserve">ella </w:t>
      </w:r>
      <w:r w:rsidRPr="00905970">
        <w:rPr>
          <w:rFonts w:ascii="Times New Roman" w:hAnsi="Times New Roman" w:cs="Times New Roman"/>
          <w:i/>
          <w:color w:val="000000"/>
          <w:spacing w:val="1"/>
          <w:sz w:val="22"/>
        </w:rPr>
        <w:t>T</w:t>
      </w:r>
      <w:r w:rsidRPr="00905970">
        <w:rPr>
          <w:rFonts w:ascii="Times New Roman" w:hAnsi="Times New Roman" w:cs="Times New Roman"/>
          <w:i/>
          <w:color w:val="000000"/>
          <w:sz w:val="22"/>
        </w:rPr>
        <w:t>ras</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are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a” c</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z w:val="22"/>
        </w:rPr>
        <w:t>n il c</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z w:val="22"/>
        </w:rPr>
        <w:t>m</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 xml:space="preserve">ito </w:t>
      </w:r>
      <w:r w:rsidRPr="00905970">
        <w:rPr>
          <w:rFonts w:ascii="Times New Roman" w:hAnsi="Times New Roman" w:cs="Times New Roman"/>
          <w:i/>
          <w:color w:val="000000"/>
          <w:spacing w:val="-1"/>
          <w:w w:val="110"/>
          <w:sz w:val="22"/>
        </w:rPr>
        <w:t>d</w:t>
      </w:r>
      <w:r w:rsidRPr="00905970">
        <w:rPr>
          <w:rFonts w:ascii="Times New Roman" w:hAnsi="Times New Roman" w:cs="Times New Roman"/>
          <w:i/>
          <w:color w:val="000000"/>
          <w:w w:val="86"/>
          <w:sz w:val="22"/>
        </w:rPr>
        <w:t xml:space="preserve">i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on</w:t>
      </w:r>
      <w:r w:rsidRPr="00905970">
        <w:rPr>
          <w:rFonts w:ascii="Times New Roman" w:hAnsi="Times New Roman" w:cs="Times New Roman"/>
          <w:i/>
          <w:color w:val="000000"/>
          <w:sz w:val="22"/>
        </w:rPr>
        <w:t>tr</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llare il</w:t>
      </w:r>
      <w:r w:rsidRPr="00905970">
        <w:rPr>
          <w:rFonts w:ascii="Times New Roman" w:hAnsi="Times New Roman" w:cs="Times New Roman"/>
          <w:i/>
          <w:color w:val="000000"/>
          <w:spacing w:val="31"/>
          <w:sz w:val="22"/>
        </w:rPr>
        <w:t xml:space="preserve"> </w:t>
      </w:r>
      <w:r w:rsidRPr="00905970">
        <w:rPr>
          <w:rFonts w:ascii="Times New Roman" w:hAnsi="Times New Roman" w:cs="Times New Roman"/>
          <w:i/>
          <w:color w:val="000000"/>
          <w:spacing w:val="-1"/>
          <w:w w:val="110"/>
          <w:sz w:val="22"/>
        </w:rPr>
        <w:t>p</w:t>
      </w:r>
      <w:r w:rsidRPr="00905970">
        <w:rPr>
          <w:rFonts w:ascii="Times New Roman" w:hAnsi="Times New Roman" w:cs="Times New Roman"/>
          <w:i/>
          <w:color w:val="000000"/>
          <w:w w:val="110"/>
          <w:sz w:val="22"/>
        </w:rPr>
        <w:t>r</w:t>
      </w:r>
      <w:r w:rsidRPr="00905970">
        <w:rPr>
          <w:rFonts w:ascii="Times New Roman" w:hAnsi="Times New Roman" w:cs="Times New Roman"/>
          <w:i/>
          <w:color w:val="000000"/>
          <w:spacing w:val="-1"/>
          <w:w w:val="110"/>
          <w:sz w:val="22"/>
        </w:rPr>
        <w:t>o</w:t>
      </w:r>
      <w:r w:rsidRPr="00905970">
        <w:rPr>
          <w:rFonts w:ascii="Times New Roman" w:hAnsi="Times New Roman" w:cs="Times New Roman"/>
          <w:i/>
          <w:color w:val="000000"/>
          <w:w w:val="103"/>
          <w:sz w:val="22"/>
        </w:rPr>
        <w:t>c</w:t>
      </w:r>
      <w:r w:rsidRPr="00905970">
        <w:rPr>
          <w:rFonts w:ascii="Times New Roman" w:hAnsi="Times New Roman" w:cs="Times New Roman"/>
          <w:i/>
          <w:color w:val="000000"/>
          <w:w w:val="107"/>
          <w:sz w:val="22"/>
        </w:rPr>
        <w:t>e</w:t>
      </w:r>
      <w:r w:rsidRPr="00905970">
        <w:rPr>
          <w:rFonts w:ascii="Times New Roman" w:hAnsi="Times New Roman" w:cs="Times New Roman"/>
          <w:i/>
          <w:color w:val="000000"/>
          <w:spacing w:val="-1"/>
          <w:w w:val="110"/>
          <w:sz w:val="22"/>
        </w:rPr>
        <w:t>d</w:t>
      </w:r>
      <w:r w:rsidRPr="00905970">
        <w:rPr>
          <w:rFonts w:ascii="Times New Roman" w:hAnsi="Times New Roman" w:cs="Times New Roman"/>
          <w:i/>
          <w:color w:val="000000"/>
          <w:w w:val="86"/>
          <w:sz w:val="22"/>
        </w:rPr>
        <w:t>i</w:t>
      </w:r>
      <w:r w:rsidRPr="00905970">
        <w:rPr>
          <w:rFonts w:ascii="Times New Roman" w:hAnsi="Times New Roman" w:cs="Times New Roman"/>
          <w:i/>
          <w:color w:val="000000"/>
          <w:spacing w:val="3"/>
          <w:w w:val="106"/>
          <w:sz w:val="22"/>
        </w:rPr>
        <w:t>m</w:t>
      </w:r>
      <w:r w:rsidRPr="00905970">
        <w:rPr>
          <w:rFonts w:ascii="Times New Roman" w:hAnsi="Times New Roman" w:cs="Times New Roman"/>
          <w:i/>
          <w:color w:val="000000"/>
          <w:w w:val="107"/>
          <w:sz w:val="22"/>
        </w:rPr>
        <w:t>e</w:t>
      </w:r>
      <w:r w:rsidRPr="00905970">
        <w:rPr>
          <w:rFonts w:ascii="Times New Roman" w:hAnsi="Times New Roman" w:cs="Times New Roman"/>
          <w:i/>
          <w:color w:val="000000"/>
          <w:spacing w:val="-1"/>
          <w:w w:val="106"/>
          <w:sz w:val="22"/>
        </w:rPr>
        <w:t>n</w:t>
      </w:r>
      <w:r w:rsidRPr="00905970">
        <w:rPr>
          <w:rFonts w:ascii="Times New Roman" w:hAnsi="Times New Roman" w:cs="Times New Roman"/>
          <w:i/>
          <w:color w:val="000000"/>
          <w:w w:val="119"/>
          <w:sz w:val="22"/>
        </w:rPr>
        <w:t>t</w:t>
      </w:r>
      <w:r w:rsidRPr="00905970">
        <w:rPr>
          <w:rFonts w:ascii="Times New Roman" w:hAnsi="Times New Roman" w:cs="Times New Roman"/>
          <w:i/>
          <w:color w:val="000000"/>
          <w:w w:val="110"/>
          <w:sz w:val="22"/>
        </w:rPr>
        <w:t>o</w:t>
      </w:r>
      <w:r w:rsidRPr="00905970">
        <w:rPr>
          <w:rFonts w:ascii="Times New Roman" w:hAnsi="Times New Roman" w:cs="Times New Roman"/>
          <w:i/>
          <w:color w:val="000000"/>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i</w:t>
      </w:r>
      <w:r w:rsidRPr="00905970">
        <w:rPr>
          <w:rFonts w:ascii="Times New Roman" w:hAnsi="Times New Roman" w:cs="Times New Roman"/>
          <w:i/>
          <w:color w:val="000000"/>
          <w:spacing w:val="53"/>
          <w:sz w:val="22"/>
        </w:rPr>
        <w:t xml:space="preserve"> </w:t>
      </w:r>
      <w:r w:rsidRPr="00905970">
        <w:rPr>
          <w:rFonts w:ascii="Times New Roman" w:hAnsi="Times New Roman" w:cs="Times New Roman"/>
          <w:i/>
          <w:color w:val="000000"/>
          <w:sz w:val="22"/>
        </w:rPr>
        <w:t>ela</w:t>
      </w:r>
      <w:r w:rsidRPr="00905970">
        <w:rPr>
          <w:rFonts w:ascii="Times New Roman" w:hAnsi="Times New Roman" w:cs="Times New Roman"/>
          <w:i/>
          <w:color w:val="000000"/>
          <w:spacing w:val="-1"/>
          <w:sz w:val="22"/>
        </w:rPr>
        <w:t>bo</w:t>
      </w:r>
      <w:r w:rsidRPr="00905970">
        <w:rPr>
          <w:rFonts w:ascii="Times New Roman" w:hAnsi="Times New Roman" w:cs="Times New Roman"/>
          <w:i/>
          <w:color w:val="000000"/>
          <w:sz w:val="22"/>
        </w:rPr>
        <w:t>ra</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e e</w:t>
      </w:r>
      <w:r w:rsidRPr="00905970">
        <w:rPr>
          <w:rFonts w:ascii="Times New Roman" w:hAnsi="Times New Roman" w:cs="Times New Roman"/>
          <w:i/>
          <w:color w:val="000000"/>
          <w:spacing w:val="57"/>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i</w:t>
      </w:r>
      <w:r w:rsidRPr="00905970">
        <w:rPr>
          <w:rFonts w:ascii="Times New Roman" w:hAnsi="Times New Roman" w:cs="Times New Roman"/>
          <w:i/>
          <w:color w:val="000000"/>
          <w:spacing w:val="51"/>
          <w:sz w:val="22"/>
        </w:rPr>
        <w:t xml:space="preserve"> </w:t>
      </w:r>
      <w:r w:rsidRPr="00905970">
        <w:rPr>
          <w:rFonts w:ascii="Times New Roman" w:hAnsi="Times New Roman" w:cs="Times New Roman"/>
          <w:i/>
          <w:color w:val="000000"/>
          <w:sz w:val="22"/>
        </w:rPr>
        <w:t>a</w:t>
      </w:r>
      <w:r w:rsidRPr="00905970">
        <w:rPr>
          <w:rFonts w:ascii="Times New Roman" w:hAnsi="Times New Roman" w:cs="Times New Roman"/>
          <w:i/>
          <w:color w:val="000000"/>
          <w:spacing w:val="1"/>
          <w:sz w:val="22"/>
        </w:rPr>
        <w:t>g</w:t>
      </w:r>
      <w:r w:rsidRPr="00905970">
        <w:rPr>
          <w:rFonts w:ascii="Times New Roman" w:hAnsi="Times New Roman" w:cs="Times New Roman"/>
          <w:i/>
          <w:color w:val="000000"/>
          <w:sz w:val="22"/>
        </w:rPr>
        <w:t>gi</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r</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am</w:t>
      </w:r>
      <w:r w:rsidRPr="00905970">
        <w:rPr>
          <w:rFonts w:ascii="Times New Roman" w:hAnsi="Times New Roman" w:cs="Times New Roman"/>
          <w:i/>
          <w:color w:val="000000"/>
          <w:spacing w:val="2"/>
          <w:sz w:val="22"/>
        </w:rPr>
        <w:t>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to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 xml:space="preserve">el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ia</w:t>
      </w:r>
      <w:r w:rsidRPr="00905970">
        <w:rPr>
          <w:rFonts w:ascii="Times New Roman" w:hAnsi="Times New Roman" w:cs="Times New Roman"/>
          <w:i/>
          <w:color w:val="000000"/>
          <w:spacing w:val="-1"/>
          <w:sz w:val="22"/>
        </w:rPr>
        <w:t>no</w:t>
      </w:r>
      <w:r w:rsidRPr="00905970">
        <w:rPr>
          <w:rFonts w:ascii="Times New Roman" w:hAnsi="Times New Roman" w:cs="Times New Roman"/>
          <w:i/>
          <w:color w:val="000000"/>
          <w:sz w:val="22"/>
        </w:rPr>
        <w:t>. A tal</w:t>
      </w:r>
      <w:r w:rsidRPr="00905970">
        <w:rPr>
          <w:rFonts w:ascii="Times New Roman" w:hAnsi="Times New Roman" w:cs="Times New Roman"/>
          <w:i/>
          <w:color w:val="000000"/>
          <w:spacing w:val="55"/>
          <w:sz w:val="22"/>
        </w:rPr>
        <w:t xml:space="preserve"> </w:t>
      </w:r>
      <w:r w:rsidRPr="00905970">
        <w:rPr>
          <w:rFonts w:ascii="Times New Roman" w:hAnsi="Times New Roman" w:cs="Times New Roman"/>
          <w:i/>
          <w:color w:val="000000"/>
          <w:spacing w:val="-1"/>
          <w:sz w:val="22"/>
        </w:rPr>
        <w:t>f</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e, con la supervisione del Segretario Comunale,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r</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pacing w:val="3"/>
          <w:sz w:val="22"/>
        </w:rPr>
        <w:t>m</w:t>
      </w:r>
      <w:r w:rsidRPr="00905970">
        <w:rPr>
          <w:rFonts w:ascii="Times New Roman" w:hAnsi="Times New Roman" w:cs="Times New Roman"/>
          <w:i/>
          <w:color w:val="000000"/>
          <w:spacing w:val="-1"/>
          <w:sz w:val="22"/>
        </w:rPr>
        <w:t>uo</w:t>
      </w:r>
      <w:r w:rsidRPr="00905970">
        <w:rPr>
          <w:rFonts w:ascii="Times New Roman" w:hAnsi="Times New Roman" w:cs="Times New Roman"/>
          <w:i/>
          <w:color w:val="000000"/>
          <w:sz w:val="22"/>
        </w:rPr>
        <w:t>ve e</w:t>
      </w:r>
      <w:r w:rsidRPr="00905970">
        <w:rPr>
          <w:rFonts w:ascii="Times New Roman" w:hAnsi="Times New Roman" w:cs="Times New Roman"/>
          <w:i/>
          <w:color w:val="000000"/>
          <w:spacing w:val="53"/>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ra il</w:t>
      </w:r>
      <w:r w:rsidRPr="00905970">
        <w:rPr>
          <w:rFonts w:ascii="Times New Roman" w:hAnsi="Times New Roman" w:cs="Times New Roman"/>
          <w:i/>
          <w:color w:val="000000"/>
          <w:spacing w:val="24"/>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2"/>
          <w:sz w:val="22"/>
        </w:rPr>
        <w:t>v</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lgime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 xml:space="preserve">o </w:t>
      </w:r>
      <w:r w:rsidRPr="00905970">
        <w:rPr>
          <w:rFonts w:ascii="Times New Roman" w:hAnsi="Times New Roman" w:cs="Times New Roman"/>
          <w:i/>
          <w:color w:val="000000"/>
          <w:spacing w:val="-1"/>
          <w:sz w:val="22"/>
        </w:rPr>
        <w:t>di tutti i Servizi d</w:t>
      </w:r>
      <w:r w:rsidRPr="00905970">
        <w:rPr>
          <w:rFonts w:ascii="Times New Roman" w:hAnsi="Times New Roman" w:cs="Times New Roman"/>
          <w:i/>
          <w:color w:val="000000"/>
          <w:sz w:val="22"/>
        </w:rPr>
        <w:t>ell</w:t>
      </w:r>
      <w:r w:rsidRPr="00905970">
        <w:rPr>
          <w:rFonts w:ascii="Times New Roman" w:hAnsi="Times New Roman" w:cs="Times New Roman"/>
          <w:i/>
          <w:color w:val="000000"/>
          <w:spacing w:val="1"/>
          <w:sz w:val="22"/>
        </w:rPr>
        <w:t>’</w:t>
      </w:r>
      <w:r w:rsidRPr="00905970">
        <w:rPr>
          <w:rFonts w:ascii="Times New Roman" w:hAnsi="Times New Roman" w:cs="Times New Roman"/>
          <w:i/>
          <w:color w:val="000000"/>
          <w:spacing w:val="-1"/>
          <w:sz w:val="22"/>
        </w:rPr>
        <w:t>En</w:t>
      </w:r>
      <w:r w:rsidRPr="00905970">
        <w:rPr>
          <w:rFonts w:ascii="Times New Roman" w:hAnsi="Times New Roman" w:cs="Times New Roman"/>
          <w:i/>
          <w:color w:val="000000"/>
          <w:sz w:val="22"/>
        </w:rPr>
        <w:t>t</w:t>
      </w:r>
      <w:r w:rsidRPr="00905970">
        <w:rPr>
          <w:rFonts w:ascii="Times New Roman" w:hAnsi="Times New Roman" w:cs="Times New Roman"/>
          <w:i/>
          <w:color w:val="000000"/>
          <w:spacing w:val="2"/>
          <w:sz w:val="22"/>
        </w:rPr>
        <w:t>e.</w:t>
      </w:r>
    </w:p>
    <w:p w:rsidR="00307993" w:rsidRPr="00905970" w:rsidRDefault="00307993" w:rsidP="00905970">
      <w:pPr>
        <w:spacing w:after="0" w:line="240" w:lineRule="auto"/>
        <w:jc w:val="both"/>
        <w:rPr>
          <w:rFonts w:ascii="Times New Roman" w:hAnsi="Times New Roman" w:cs="Times New Roman"/>
          <w:i/>
          <w:color w:val="000000"/>
          <w:spacing w:val="2"/>
          <w:sz w:val="22"/>
        </w:rPr>
      </w:pPr>
      <w:r w:rsidRPr="00905970">
        <w:rPr>
          <w:rFonts w:ascii="Times New Roman" w:hAnsi="Times New Roman" w:cs="Times New Roman"/>
          <w:i/>
          <w:color w:val="000000"/>
          <w:spacing w:val="2"/>
          <w:sz w:val="22"/>
        </w:rPr>
        <w:t>L’Organismo Indipendente di Valutazione verifica l’assolvimento degli obblighi in materia di trasparenza ed integrità.</w:t>
      </w:r>
    </w:p>
    <w:p w:rsidR="00307993" w:rsidRPr="00905970" w:rsidRDefault="00307993" w:rsidP="00905970">
      <w:pPr>
        <w:spacing w:after="0" w:line="240" w:lineRule="auto"/>
        <w:jc w:val="both"/>
        <w:rPr>
          <w:rFonts w:ascii="Times New Roman" w:hAnsi="Times New Roman" w:cs="Times New Roman"/>
          <w:i/>
          <w:color w:val="000000"/>
          <w:spacing w:val="2"/>
          <w:sz w:val="22"/>
        </w:rPr>
      </w:pPr>
      <w:r w:rsidRPr="00905970">
        <w:rPr>
          <w:rFonts w:ascii="Times New Roman" w:hAnsi="Times New Roman" w:cs="Times New Roman"/>
          <w:i/>
          <w:color w:val="000000"/>
          <w:spacing w:val="2"/>
          <w:sz w:val="22"/>
        </w:rPr>
        <w:t>Ai Responsabili di Servizio dell’Ente compete la responsabilità di assicurare il tempestivo e regolare flusso delle informazioni da pubblicare ai fini del rispetto della normativa vigente in materia.</w:t>
      </w:r>
    </w:p>
    <w:p w:rsidR="00307993" w:rsidRPr="00905970" w:rsidRDefault="00307993" w:rsidP="00905970">
      <w:pPr>
        <w:spacing w:after="0" w:line="240" w:lineRule="auto"/>
        <w:jc w:val="both"/>
        <w:rPr>
          <w:rFonts w:ascii="Times New Roman" w:hAnsi="Times New Roman" w:cs="Times New Roman"/>
          <w:i/>
          <w:color w:val="000000"/>
          <w:spacing w:val="2"/>
          <w:sz w:val="22"/>
        </w:rPr>
      </w:pPr>
      <w:r w:rsidRPr="00905970">
        <w:rPr>
          <w:rFonts w:ascii="Times New Roman" w:hAnsi="Times New Roman" w:cs="Times New Roman"/>
          <w:i/>
          <w:color w:val="000000"/>
          <w:spacing w:val="2"/>
          <w:sz w:val="22"/>
        </w:rPr>
        <w:t>In caso di inadempienza da parte di un Responsabile di Servizio, il soggetto individuato a sostituirsi al Responsabile inadempiente è il Segretario Comunale.</w:t>
      </w:r>
    </w:p>
    <w:p w:rsidR="00307993" w:rsidRPr="00905970" w:rsidRDefault="00307993" w:rsidP="00905970">
      <w:pPr>
        <w:spacing w:after="0" w:line="240" w:lineRule="auto"/>
        <w:rPr>
          <w:rFonts w:ascii="Times New Roman" w:hAnsi="Times New Roman" w:cs="Times New Roman"/>
          <w:i/>
          <w:sz w:val="22"/>
        </w:rPr>
      </w:pPr>
    </w:p>
    <w:p w:rsidR="00307993" w:rsidRPr="00905970" w:rsidRDefault="00905970" w:rsidP="00905970">
      <w:pPr>
        <w:spacing w:after="0" w:line="240" w:lineRule="auto"/>
        <w:rPr>
          <w:rFonts w:ascii="Times New Roman" w:hAnsi="Times New Roman" w:cs="Times New Roman"/>
          <w:b/>
          <w:i/>
          <w:sz w:val="22"/>
        </w:rPr>
      </w:pPr>
      <w:r w:rsidRPr="00905970">
        <w:rPr>
          <w:rFonts w:ascii="Times New Roman" w:hAnsi="Times New Roman" w:cs="Times New Roman"/>
          <w:b/>
          <w:i/>
          <w:sz w:val="22"/>
        </w:rPr>
        <w:t>ACCESSIBILITÀ DELLE INFORMAZIONI E DATI PUBBLICATI</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Ai fini dell’applicazione dei principi di trasparenza ed integrità, il Comune ha da tempo realizzato un sito internet istituzionale ove vengono evidenziati una serie  di dati obbligatori la cui pubblicazione è resa obbligatoria dalla normativa.</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Sul sito sono altresì presenti informazioni non obbligatorie, ma ritenute utili per consentire al cittadino di raggiungere una maggiore conoscenza e consapevolezza delle attività poste in essere dal Comune.</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color w:val="000000"/>
          <w:spacing w:val="-1"/>
          <w:sz w:val="22"/>
        </w:rPr>
        <w:t>I</w:t>
      </w:r>
      <w:r w:rsidRPr="00905970">
        <w:rPr>
          <w:rFonts w:ascii="Times New Roman" w:hAnsi="Times New Roman" w:cs="Times New Roman"/>
          <w:i/>
          <w:color w:val="000000"/>
          <w:sz w:val="22"/>
        </w:rPr>
        <w:t>l</w:t>
      </w:r>
      <w:r w:rsidRPr="00905970">
        <w:rPr>
          <w:rFonts w:ascii="Times New Roman" w:hAnsi="Times New Roman" w:cs="Times New Roman"/>
          <w:i/>
          <w:color w:val="000000"/>
          <w:spacing w:val="5"/>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v</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lgim</w:t>
      </w:r>
      <w:r w:rsidRPr="00905970">
        <w:rPr>
          <w:rFonts w:ascii="Times New Roman" w:hAnsi="Times New Roman" w:cs="Times New Roman"/>
          <w:i/>
          <w:color w:val="000000"/>
          <w:spacing w:val="2"/>
          <w:sz w:val="22"/>
        </w:rPr>
        <w:t>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to e</w:t>
      </w:r>
      <w:r w:rsidRPr="00905970">
        <w:rPr>
          <w:rFonts w:ascii="Times New Roman" w:hAnsi="Times New Roman" w:cs="Times New Roman"/>
          <w:i/>
          <w:color w:val="000000"/>
          <w:spacing w:val="26"/>
          <w:sz w:val="22"/>
        </w:rPr>
        <w:t xml:space="preserve"> </w:t>
      </w:r>
      <w:r w:rsidRPr="00905970">
        <w:rPr>
          <w:rFonts w:ascii="Times New Roman" w:hAnsi="Times New Roman" w:cs="Times New Roman"/>
          <w:i/>
          <w:color w:val="000000"/>
          <w:sz w:val="22"/>
        </w:rPr>
        <w:t>l</w:t>
      </w:r>
      <w:r w:rsidRPr="00905970">
        <w:rPr>
          <w:rFonts w:ascii="Times New Roman" w:hAnsi="Times New Roman" w:cs="Times New Roman"/>
          <w:i/>
          <w:color w:val="000000"/>
          <w:spacing w:val="-1"/>
          <w:sz w:val="22"/>
        </w:rPr>
        <w:t>’</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era</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on</w:t>
      </w:r>
      <w:r w:rsidRPr="00905970">
        <w:rPr>
          <w:rFonts w:ascii="Times New Roman" w:hAnsi="Times New Roman" w:cs="Times New Roman"/>
          <w:i/>
          <w:color w:val="000000"/>
          <w:sz w:val="22"/>
        </w:rPr>
        <w:t>e</w:t>
      </w:r>
      <w:r w:rsidRPr="00905970">
        <w:rPr>
          <w:rFonts w:ascii="Times New Roman" w:hAnsi="Times New Roman" w:cs="Times New Roman"/>
          <w:i/>
          <w:color w:val="000000"/>
          <w:spacing w:val="37"/>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n</w:t>
      </w:r>
      <w:r w:rsidRPr="00905970">
        <w:rPr>
          <w:rFonts w:ascii="Times New Roman" w:hAnsi="Times New Roman" w:cs="Times New Roman"/>
          <w:i/>
          <w:color w:val="000000"/>
          <w:spacing w:val="40"/>
          <w:sz w:val="22"/>
        </w:rPr>
        <w:t xml:space="preserve"> </w:t>
      </w:r>
      <w:r w:rsidRPr="00905970">
        <w:rPr>
          <w:rFonts w:ascii="Times New Roman" w:hAnsi="Times New Roman" w:cs="Times New Roman"/>
          <w:i/>
          <w:color w:val="000000"/>
          <w:sz w:val="22"/>
        </w:rPr>
        <w:t>i</w:t>
      </w:r>
      <w:r w:rsidRPr="00905970">
        <w:rPr>
          <w:rFonts w:ascii="Times New Roman" w:hAnsi="Times New Roman" w:cs="Times New Roman"/>
          <w:i/>
          <w:color w:val="000000"/>
          <w:spacing w:val="10"/>
          <w:sz w:val="22"/>
        </w:rPr>
        <w:t xml:space="preserve"> cittadini vengono garantiti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alla</w:t>
      </w:r>
      <w:r w:rsidRPr="00905970">
        <w:rPr>
          <w:rFonts w:ascii="Times New Roman" w:hAnsi="Times New Roman" w:cs="Times New Roman"/>
          <w:i/>
          <w:color w:val="000000"/>
          <w:spacing w:val="19"/>
          <w:sz w:val="22"/>
        </w:rPr>
        <w:t xml:space="preserve"> </w:t>
      </w:r>
      <w:r w:rsidRPr="00905970">
        <w:rPr>
          <w:rFonts w:ascii="Times New Roman" w:hAnsi="Times New Roman" w:cs="Times New Roman"/>
          <w:i/>
          <w:color w:val="000000"/>
          <w:spacing w:val="-1"/>
          <w:sz w:val="22"/>
        </w:rPr>
        <w:t>po</w:t>
      </w:r>
      <w:r w:rsidRPr="00905970">
        <w:rPr>
          <w:rFonts w:ascii="Times New Roman" w:hAnsi="Times New Roman" w:cs="Times New Roman"/>
          <w:i/>
          <w:color w:val="000000"/>
          <w:sz w:val="22"/>
        </w:rPr>
        <w:t>ssi</w:t>
      </w:r>
      <w:r w:rsidRPr="00905970">
        <w:rPr>
          <w:rFonts w:ascii="Times New Roman" w:hAnsi="Times New Roman" w:cs="Times New Roman"/>
          <w:i/>
          <w:color w:val="000000"/>
          <w:spacing w:val="-1"/>
          <w:sz w:val="22"/>
        </w:rPr>
        <w:t>b</w:t>
      </w:r>
      <w:r w:rsidRPr="00905970">
        <w:rPr>
          <w:rFonts w:ascii="Times New Roman" w:hAnsi="Times New Roman" w:cs="Times New Roman"/>
          <w:i/>
          <w:color w:val="000000"/>
          <w:sz w:val="22"/>
        </w:rPr>
        <w:t>il</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z w:val="22"/>
        </w:rPr>
        <w:t>tà</w:t>
      </w:r>
      <w:r w:rsidRPr="00905970">
        <w:rPr>
          <w:rFonts w:ascii="Times New Roman" w:hAnsi="Times New Roman" w:cs="Times New Roman"/>
          <w:i/>
          <w:color w:val="000000"/>
          <w:spacing w:val="10"/>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i</w:t>
      </w:r>
      <w:r w:rsidRPr="00905970">
        <w:rPr>
          <w:rFonts w:ascii="Times New Roman" w:hAnsi="Times New Roman" w:cs="Times New Roman"/>
          <w:i/>
          <w:color w:val="000000"/>
          <w:spacing w:val="22"/>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 xml:space="preserve">atti </w:t>
      </w:r>
      <w:r w:rsidRPr="00905970">
        <w:rPr>
          <w:rFonts w:ascii="Times New Roman" w:hAnsi="Times New Roman" w:cs="Times New Roman"/>
          <w:i/>
          <w:color w:val="000000"/>
          <w:spacing w:val="13"/>
          <w:sz w:val="22"/>
        </w:rPr>
        <w:t xml:space="preserve">diretti </w:t>
      </w:r>
      <w:r w:rsidRPr="00905970">
        <w:rPr>
          <w:rFonts w:ascii="Times New Roman" w:hAnsi="Times New Roman" w:cs="Times New Roman"/>
          <w:i/>
          <w:color w:val="000000"/>
          <w:w w:val="103"/>
          <w:sz w:val="22"/>
        </w:rPr>
        <w:t>c</w:t>
      </w:r>
      <w:r w:rsidRPr="00905970">
        <w:rPr>
          <w:rFonts w:ascii="Times New Roman" w:hAnsi="Times New Roman" w:cs="Times New Roman"/>
          <w:i/>
          <w:color w:val="000000"/>
          <w:spacing w:val="-1"/>
          <w:w w:val="110"/>
          <w:sz w:val="22"/>
        </w:rPr>
        <w:t>o</w:t>
      </w:r>
      <w:r w:rsidRPr="00905970">
        <w:rPr>
          <w:rFonts w:ascii="Times New Roman" w:hAnsi="Times New Roman" w:cs="Times New Roman"/>
          <w:i/>
          <w:color w:val="000000"/>
          <w:w w:val="106"/>
          <w:sz w:val="22"/>
        </w:rPr>
        <w:t xml:space="preserve">n </w:t>
      </w:r>
      <w:r w:rsidRPr="00905970">
        <w:rPr>
          <w:rFonts w:ascii="Times New Roman" w:hAnsi="Times New Roman" w:cs="Times New Roman"/>
          <w:i/>
          <w:color w:val="000000"/>
          <w:sz w:val="22"/>
        </w:rPr>
        <w:t>l</w:t>
      </w:r>
      <w:r w:rsidRPr="00905970">
        <w:rPr>
          <w:rFonts w:ascii="Times New Roman" w:hAnsi="Times New Roman" w:cs="Times New Roman"/>
          <w:i/>
          <w:color w:val="000000"/>
          <w:spacing w:val="-1"/>
          <w:sz w:val="22"/>
        </w:rPr>
        <w:t>’En</w:t>
      </w:r>
      <w:r w:rsidRPr="00905970">
        <w:rPr>
          <w:rFonts w:ascii="Times New Roman" w:hAnsi="Times New Roman" w:cs="Times New Roman"/>
          <w:i/>
          <w:color w:val="000000"/>
          <w:sz w:val="22"/>
        </w:rPr>
        <w:t xml:space="preserve">te attraverso </w:t>
      </w:r>
      <w:r w:rsidRPr="00905970">
        <w:rPr>
          <w:rFonts w:ascii="Times New Roman" w:hAnsi="Times New Roman" w:cs="Times New Roman"/>
          <w:i/>
          <w:color w:val="000000"/>
          <w:spacing w:val="3"/>
          <w:sz w:val="22"/>
        </w:rPr>
        <w:t>l</w:t>
      </w:r>
      <w:r w:rsidRPr="00905970">
        <w:rPr>
          <w:rFonts w:ascii="Times New Roman" w:hAnsi="Times New Roman" w:cs="Times New Roman"/>
          <w:i/>
          <w:color w:val="000000"/>
          <w:spacing w:val="-1"/>
          <w:sz w:val="22"/>
        </w:rPr>
        <w:t>’uso d</w:t>
      </w:r>
      <w:r w:rsidRPr="00905970">
        <w:rPr>
          <w:rFonts w:ascii="Times New Roman" w:hAnsi="Times New Roman" w:cs="Times New Roman"/>
          <w:i/>
          <w:color w:val="000000"/>
          <w:sz w:val="22"/>
        </w:rPr>
        <w:t xml:space="preserve">ella </w:t>
      </w:r>
      <w:r w:rsidRPr="00905970">
        <w:rPr>
          <w:rFonts w:ascii="Times New Roman" w:hAnsi="Times New Roman" w:cs="Times New Roman"/>
          <w:i/>
          <w:color w:val="000000"/>
          <w:spacing w:val="-1"/>
          <w:sz w:val="22"/>
        </w:rPr>
        <w:t>po</w:t>
      </w:r>
      <w:r w:rsidRPr="00905970">
        <w:rPr>
          <w:rFonts w:ascii="Times New Roman" w:hAnsi="Times New Roman" w:cs="Times New Roman"/>
          <w:i/>
          <w:color w:val="000000"/>
          <w:spacing w:val="2"/>
          <w:sz w:val="22"/>
        </w:rPr>
        <w:t>s</w:t>
      </w:r>
      <w:r w:rsidRPr="00905970">
        <w:rPr>
          <w:rFonts w:ascii="Times New Roman" w:hAnsi="Times New Roman" w:cs="Times New Roman"/>
          <w:i/>
          <w:color w:val="000000"/>
          <w:sz w:val="22"/>
        </w:rPr>
        <w:t>ta elettr</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c</w:t>
      </w:r>
      <w:r w:rsidRPr="00905970">
        <w:rPr>
          <w:rFonts w:ascii="Times New Roman" w:hAnsi="Times New Roman" w:cs="Times New Roman"/>
          <w:i/>
          <w:color w:val="000000"/>
          <w:sz w:val="22"/>
        </w:rPr>
        <w:t>a.</w:t>
      </w:r>
      <w:r w:rsidRPr="00905970">
        <w:rPr>
          <w:rFonts w:ascii="Times New Roman" w:hAnsi="Times New Roman" w:cs="Times New Roman"/>
          <w:i/>
          <w:color w:val="000000"/>
          <w:spacing w:val="44"/>
          <w:sz w:val="22"/>
        </w:rPr>
        <w:t xml:space="preserve"> </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color w:val="000000"/>
          <w:sz w:val="22"/>
        </w:rPr>
        <w:t>Da</w:t>
      </w:r>
      <w:r w:rsidRPr="00905970">
        <w:rPr>
          <w:rFonts w:ascii="Times New Roman" w:hAnsi="Times New Roman" w:cs="Times New Roman"/>
          <w:i/>
          <w:color w:val="000000"/>
          <w:spacing w:val="27"/>
          <w:sz w:val="22"/>
        </w:rPr>
        <w:t xml:space="preserve"> </w:t>
      </w:r>
      <w:r w:rsidRPr="00905970">
        <w:rPr>
          <w:rFonts w:ascii="Times New Roman" w:hAnsi="Times New Roman" w:cs="Times New Roman"/>
          <w:i/>
          <w:color w:val="000000"/>
          <w:sz w:val="22"/>
        </w:rPr>
        <w:t>tem</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o il</w:t>
      </w:r>
      <w:r w:rsidRPr="00905970">
        <w:rPr>
          <w:rFonts w:ascii="Times New Roman" w:hAnsi="Times New Roman" w:cs="Times New Roman"/>
          <w:i/>
          <w:color w:val="000000"/>
          <w:spacing w:val="12"/>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m</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e di </w:t>
      </w:r>
      <w:r w:rsidR="0012569C">
        <w:rPr>
          <w:rFonts w:ascii="Times New Roman" w:hAnsi="Times New Roman" w:cs="Times New Roman"/>
          <w:i/>
          <w:color w:val="000000"/>
          <w:sz w:val="22"/>
        </w:rPr>
        <w:t>Confienza</w:t>
      </w:r>
      <w:r w:rsidR="00905970">
        <w:rPr>
          <w:rFonts w:ascii="Times New Roman" w:hAnsi="Times New Roman" w:cs="Times New Roman"/>
          <w:i/>
          <w:sz w:val="22"/>
        </w:rPr>
        <w:t xml:space="preserv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bb</w:t>
      </w:r>
      <w:r w:rsidRPr="00905970">
        <w:rPr>
          <w:rFonts w:ascii="Times New Roman" w:hAnsi="Times New Roman" w:cs="Times New Roman"/>
          <w:i/>
          <w:color w:val="000000"/>
          <w:sz w:val="22"/>
        </w:rPr>
        <w:t>lica</w:t>
      </w:r>
      <w:r w:rsidRPr="00905970">
        <w:rPr>
          <w:rFonts w:ascii="Times New Roman" w:hAnsi="Times New Roman" w:cs="Times New Roman"/>
          <w:i/>
          <w:color w:val="000000"/>
          <w:spacing w:val="40"/>
          <w:sz w:val="22"/>
        </w:rPr>
        <w:t xml:space="preserve"> </w:t>
      </w:r>
      <w:r w:rsidRPr="00905970">
        <w:rPr>
          <w:rFonts w:ascii="Times New Roman" w:hAnsi="Times New Roman" w:cs="Times New Roman"/>
          <w:i/>
          <w:color w:val="000000"/>
          <w:spacing w:val="2"/>
          <w:sz w:val="22"/>
        </w:rPr>
        <w:t>s</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l</w:t>
      </w:r>
      <w:r w:rsidRPr="00905970">
        <w:rPr>
          <w:rFonts w:ascii="Times New Roman" w:hAnsi="Times New Roman" w:cs="Times New Roman"/>
          <w:i/>
          <w:color w:val="000000"/>
          <w:spacing w:val="11"/>
          <w:sz w:val="22"/>
        </w:rPr>
        <w:t xml:space="preserv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r</w:t>
      </w:r>
      <w:r w:rsidRPr="00905970">
        <w:rPr>
          <w:rFonts w:ascii="Times New Roman" w:hAnsi="Times New Roman" w:cs="Times New Roman"/>
          <w:i/>
          <w:color w:val="000000"/>
          <w:spacing w:val="-1"/>
          <w:sz w:val="22"/>
        </w:rPr>
        <w:t>op</w:t>
      </w:r>
      <w:r w:rsidRPr="00905970">
        <w:rPr>
          <w:rFonts w:ascii="Times New Roman" w:hAnsi="Times New Roman" w:cs="Times New Roman"/>
          <w:i/>
          <w:color w:val="000000"/>
          <w:sz w:val="22"/>
        </w:rPr>
        <w:t>rio si</w:t>
      </w:r>
      <w:r w:rsidRPr="00905970">
        <w:rPr>
          <w:rFonts w:ascii="Times New Roman" w:hAnsi="Times New Roman" w:cs="Times New Roman"/>
          <w:i/>
          <w:color w:val="000000"/>
          <w:spacing w:val="2"/>
          <w:sz w:val="22"/>
        </w:rPr>
        <w:t>t</w:t>
      </w:r>
      <w:r w:rsidRPr="00905970">
        <w:rPr>
          <w:rFonts w:ascii="Times New Roman" w:hAnsi="Times New Roman" w:cs="Times New Roman"/>
          <w:i/>
          <w:color w:val="000000"/>
          <w:sz w:val="22"/>
        </w:rPr>
        <w:t>o, attraverso l’Albo Pretorio Informatico,</w:t>
      </w:r>
      <w:r w:rsidRPr="00905970">
        <w:rPr>
          <w:rFonts w:ascii="Times New Roman" w:hAnsi="Times New Roman" w:cs="Times New Roman"/>
          <w:i/>
          <w:color w:val="000000"/>
          <w:spacing w:val="24"/>
          <w:sz w:val="22"/>
        </w:rPr>
        <w:t xml:space="preserve"> </w:t>
      </w:r>
      <w:r w:rsidRPr="00905970">
        <w:rPr>
          <w:rFonts w:ascii="Times New Roman" w:hAnsi="Times New Roman" w:cs="Times New Roman"/>
          <w:i/>
          <w:color w:val="000000"/>
          <w:sz w:val="22"/>
        </w:rPr>
        <w:t>le</w:t>
      </w:r>
      <w:r w:rsidRPr="00905970">
        <w:rPr>
          <w:rFonts w:ascii="Times New Roman" w:hAnsi="Times New Roman" w:cs="Times New Roman"/>
          <w:i/>
          <w:color w:val="000000"/>
          <w:spacing w:val="17"/>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eli</w:t>
      </w:r>
      <w:r w:rsidRPr="00905970">
        <w:rPr>
          <w:rFonts w:ascii="Times New Roman" w:hAnsi="Times New Roman" w:cs="Times New Roman"/>
          <w:i/>
          <w:color w:val="000000"/>
          <w:spacing w:val="-1"/>
          <w:sz w:val="22"/>
        </w:rPr>
        <w:t>b</w:t>
      </w:r>
      <w:r w:rsidRPr="00905970">
        <w:rPr>
          <w:rFonts w:ascii="Times New Roman" w:hAnsi="Times New Roman" w:cs="Times New Roman"/>
          <w:i/>
          <w:color w:val="000000"/>
          <w:sz w:val="22"/>
        </w:rPr>
        <w:t>ere</w:t>
      </w:r>
      <w:r w:rsidRPr="00905970">
        <w:rPr>
          <w:rFonts w:ascii="Times New Roman" w:hAnsi="Times New Roman" w:cs="Times New Roman"/>
          <w:i/>
          <w:color w:val="000000"/>
          <w:spacing w:val="32"/>
          <w:sz w:val="22"/>
        </w:rPr>
        <w:t xml:space="preserve"> del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on</w:t>
      </w:r>
      <w:r w:rsidRPr="00905970">
        <w:rPr>
          <w:rFonts w:ascii="Times New Roman" w:hAnsi="Times New Roman" w:cs="Times New Roman"/>
          <w:i/>
          <w:color w:val="000000"/>
          <w:sz w:val="22"/>
        </w:rPr>
        <w:t>siglio</w:t>
      </w:r>
      <w:r w:rsidRPr="00905970">
        <w:rPr>
          <w:rFonts w:ascii="Times New Roman" w:hAnsi="Times New Roman" w:cs="Times New Roman"/>
          <w:i/>
          <w:color w:val="000000"/>
          <w:spacing w:val="7"/>
          <w:sz w:val="22"/>
        </w:rPr>
        <w:t xml:space="preserve"> 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m</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ale</w:t>
      </w:r>
      <w:r w:rsidRPr="00905970">
        <w:rPr>
          <w:rFonts w:ascii="Times New Roman" w:hAnsi="Times New Roman" w:cs="Times New Roman"/>
          <w:i/>
          <w:color w:val="000000"/>
          <w:spacing w:val="56"/>
          <w:sz w:val="22"/>
        </w:rPr>
        <w:t xml:space="preserve"> </w:t>
      </w:r>
      <w:r w:rsidRPr="00905970">
        <w:rPr>
          <w:rFonts w:ascii="Times New Roman" w:hAnsi="Times New Roman" w:cs="Times New Roman"/>
          <w:i/>
          <w:color w:val="000000"/>
          <w:sz w:val="22"/>
        </w:rPr>
        <w:t>e</w:t>
      </w:r>
      <w:r w:rsidRPr="00905970">
        <w:rPr>
          <w:rFonts w:ascii="Times New Roman" w:hAnsi="Times New Roman" w:cs="Times New Roman"/>
          <w:i/>
          <w:color w:val="000000"/>
          <w:spacing w:val="24"/>
          <w:sz w:val="22"/>
        </w:rPr>
        <w:t xml:space="preserve"> </w:t>
      </w:r>
      <w:r w:rsidRPr="00905970">
        <w:rPr>
          <w:rFonts w:ascii="Times New Roman" w:hAnsi="Times New Roman" w:cs="Times New Roman"/>
          <w:i/>
          <w:color w:val="000000"/>
          <w:spacing w:val="2"/>
          <w:sz w:val="22"/>
        </w:rPr>
        <w:t>d</w:t>
      </w:r>
      <w:r w:rsidRPr="00905970">
        <w:rPr>
          <w:rFonts w:ascii="Times New Roman" w:hAnsi="Times New Roman" w:cs="Times New Roman"/>
          <w:i/>
          <w:color w:val="000000"/>
          <w:sz w:val="22"/>
        </w:rPr>
        <w:t>ella</w:t>
      </w:r>
      <w:r w:rsidRPr="00905970">
        <w:rPr>
          <w:rFonts w:ascii="Times New Roman" w:hAnsi="Times New Roman" w:cs="Times New Roman"/>
          <w:i/>
          <w:color w:val="000000"/>
          <w:spacing w:val="18"/>
          <w:sz w:val="22"/>
        </w:rPr>
        <w:t xml:space="preserve"> </w:t>
      </w:r>
      <w:r w:rsidRPr="00905970">
        <w:rPr>
          <w:rFonts w:ascii="Times New Roman" w:hAnsi="Times New Roman" w:cs="Times New Roman"/>
          <w:i/>
          <w:color w:val="000000"/>
          <w:spacing w:val="-1"/>
          <w:sz w:val="22"/>
        </w:rPr>
        <w:t>G</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ta</w:t>
      </w:r>
      <w:r w:rsidR="003E7BE8" w:rsidRPr="00905970">
        <w:rPr>
          <w:rFonts w:ascii="Times New Roman" w:hAnsi="Times New Roman" w:cs="Times New Roman"/>
          <w:i/>
          <w:color w:val="000000"/>
          <w:spacing w:val="47"/>
          <w:sz w:val="22"/>
        </w:rPr>
        <w:t xml:space="preserve"> 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m</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ale, nonché le determinazioni dei Responsabili di Servizio e le ordinanze.</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color w:val="000000"/>
          <w:spacing w:val="-1"/>
          <w:sz w:val="22"/>
        </w:rPr>
        <w:t>Ino</w:t>
      </w:r>
      <w:r w:rsidRPr="00905970">
        <w:rPr>
          <w:rFonts w:ascii="Times New Roman" w:hAnsi="Times New Roman" w:cs="Times New Roman"/>
          <w:i/>
          <w:color w:val="000000"/>
          <w:sz w:val="22"/>
        </w:rPr>
        <w:t>ltre i</w:t>
      </w:r>
      <w:r w:rsidRPr="00905970">
        <w:rPr>
          <w:rFonts w:ascii="Times New Roman" w:hAnsi="Times New Roman" w:cs="Times New Roman"/>
          <w:i/>
          <w:color w:val="000000"/>
          <w:spacing w:val="49"/>
          <w:sz w:val="22"/>
        </w:rPr>
        <w:t xml:space="preserve"> </w:t>
      </w:r>
      <w:r w:rsidRPr="00905970">
        <w:rPr>
          <w:rFonts w:ascii="Times New Roman" w:hAnsi="Times New Roman" w:cs="Times New Roman"/>
          <w:i/>
          <w:color w:val="000000"/>
          <w:sz w:val="22"/>
        </w:rPr>
        <w:t>citta</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i tr</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v</w:t>
      </w:r>
      <w:r w:rsidRPr="00905970">
        <w:rPr>
          <w:rFonts w:ascii="Times New Roman" w:hAnsi="Times New Roman" w:cs="Times New Roman"/>
          <w:i/>
          <w:color w:val="000000"/>
          <w:spacing w:val="2"/>
          <w:sz w:val="22"/>
        </w:rPr>
        <w:t>a</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o s</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l</w:t>
      </w:r>
      <w:r w:rsidRPr="00905970">
        <w:rPr>
          <w:rFonts w:ascii="Times New Roman" w:hAnsi="Times New Roman" w:cs="Times New Roman"/>
          <w:i/>
          <w:color w:val="000000"/>
          <w:spacing w:val="49"/>
          <w:sz w:val="22"/>
        </w:rPr>
        <w:t xml:space="preserve"> </w:t>
      </w:r>
      <w:r w:rsidRPr="00905970">
        <w:rPr>
          <w:rFonts w:ascii="Times New Roman" w:hAnsi="Times New Roman" w:cs="Times New Roman"/>
          <w:i/>
          <w:color w:val="000000"/>
          <w:sz w:val="22"/>
        </w:rPr>
        <w:t>sito t</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tti i</w:t>
      </w:r>
      <w:r w:rsidRPr="00905970">
        <w:rPr>
          <w:rFonts w:ascii="Times New Roman" w:hAnsi="Times New Roman" w:cs="Times New Roman"/>
          <w:i/>
          <w:color w:val="000000"/>
          <w:spacing w:val="49"/>
          <w:sz w:val="22"/>
        </w:rPr>
        <w:t xml:space="preserve"> </w:t>
      </w:r>
      <w:r w:rsidRPr="00905970">
        <w:rPr>
          <w:rFonts w:ascii="Times New Roman" w:hAnsi="Times New Roman" w:cs="Times New Roman"/>
          <w:i/>
          <w:color w:val="000000"/>
          <w:sz w:val="22"/>
        </w:rPr>
        <w:t>ti</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 xml:space="preserve">i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i m</w:t>
      </w:r>
      <w:r w:rsidRPr="00905970">
        <w:rPr>
          <w:rFonts w:ascii="Times New Roman" w:hAnsi="Times New Roman" w:cs="Times New Roman"/>
          <w:i/>
          <w:color w:val="000000"/>
          <w:spacing w:val="2"/>
          <w:sz w:val="22"/>
        </w:rPr>
        <w:t>o</w:t>
      </w:r>
      <w:r w:rsidRPr="00905970">
        <w:rPr>
          <w:rFonts w:ascii="Times New Roman" w:hAnsi="Times New Roman" w:cs="Times New Roman"/>
          <w:i/>
          <w:color w:val="000000"/>
          <w:spacing w:val="-1"/>
          <w:sz w:val="22"/>
        </w:rPr>
        <w:t>du</w:t>
      </w:r>
      <w:r w:rsidRPr="00905970">
        <w:rPr>
          <w:rFonts w:ascii="Times New Roman" w:hAnsi="Times New Roman" w:cs="Times New Roman"/>
          <w:i/>
          <w:color w:val="000000"/>
          <w:sz w:val="22"/>
        </w:rPr>
        <w:t xml:space="preserve">li </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ecessari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er es</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pacing w:val="3"/>
          <w:sz w:val="22"/>
        </w:rPr>
        <w:t>l</w:t>
      </w:r>
      <w:r w:rsidRPr="00905970">
        <w:rPr>
          <w:rFonts w:ascii="Times New Roman" w:hAnsi="Times New Roman" w:cs="Times New Roman"/>
          <w:i/>
          <w:color w:val="000000"/>
          <w:sz w:val="22"/>
        </w:rPr>
        <w:t xml:space="preserve">etare le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ratic</w:t>
      </w:r>
      <w:r w:rsidRPr="00905970">
        <w:rPr>
          <w:rFonts w:ascii="Times New Roman" w:hAnsi="Times New Roman" w:cs="Times New Roman"/>
          <w:i/>
          <w:color w:val="000000"/>
          <w:spacing w:val="-1"/>
          <w:sz w:val="22"/>
        </w:rPr>
        <w:t>h</w:t>
      </w:r>
      <w:r w:rsidRPr="00905970">
        <w:rPr>
          <w:rFonts w:ascii="Times New Roman" w:hAnsi="Times New Roman" w:cs="Times New Roman"/>
          <w:i/>
          <w:color w:val="000000"/>
          <w:sz w:val="22"/>
        </w:rPr>
        <w:t xml:space="preserve">e </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resso</w:t>
      </w:r>
      <w:r w:rsidRPr="00905970">
        <w:rPr>
          <w:rFonts w:ascii="Times New Roman" w:hAnsi="Times New Roman" w:cs="Times New Roman"/>
          <w:i/>
          <w:color w:val="000000"/>
          <w:spacing w:val="35"/>
          <w:sz w:val="22"/>
        </w:rPr>
        <w:t xml:space="preserve"> </w:t>
      </w:r>
      <w:r w:rsidRPr="00905970">
        <w:rPr>
          <w:rFonts w:ascii="Times New Roman" w:hAnsi="Times New Roman" w:cs="Times New Roman"/>
          <w:i/>
          <w:color w:val="000000"/>
          <w:sz w:val="22"/>
        </w:rPr>
        <w:t>gli</w:t>
      </w:r>
      <w:r w:rsidRPr="00905970">
        <w:rPr>
          <w:rFonts w:ascii="Times New Roman" w:hAnsi="Times New Roman" w:cs="Times New Roman"/>
          <w:i/>
          <w:color w:val="000000"/>
          <w:spacing w:val="-8"/>
          <w:sz w:val="22"/>
        </w:rPr>
        <w:t xml:space="preserve"> </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pacing w:val="1"/>
          <w:sz w:val="22"/>
        </w:rPr>
        <w:t>f</w:t>
      </w:r>
      <w:r w:rsidRPr="00905970">
        <w:rPr>
          <w:rFonts w:ascii="Times New Roman" w:hAnsi="Times New Roman" w:cs="Times New Roman"/>
          <w:i/>
          <w:color w:val="000000"/>
          <w:spacing w:val="-1"/>
          <w:sz w:val="22"/>
        </w:rPr>
        <w:t>f</w:t>
      </w:r>
      <w:r w:rsidRPr="00905970">
        <w:rPr>
          <w:rFonts w:ascii="Times New Roman" w:hAnsi="Times New Roman" w:cs="Times New Roman"/>
          <w:i/>
          <w:color w:val="000000"/>
          <w:sz w:val="22"/>
        </w:rPr>
        <w:t>ici</w:t>
      </w:r>
      <w:r w:rsidRPr="00905970">
        <w:rPr>
          <w:rFonts w:ascii="Times New Roman" w:hAnsi="Times New Roman" w:cs="Times New Roman"/>
          <w:i/>
          <w:color w:val="000000"/>
          <w:spacing w:val="-1"/>
          <w:sz w:val="22"/>
        </w:rPr>
        <w:t xml:space="preserve"> </w:t>
      </w:r>
      <w:r w:rsidRPr="00905970">
        <w:rPr>
          <w:rFonts w:ascii="Times New Roman" w:hAnsi="Times New Roman" w:cs="Times New Roman"/>
          <w:i/>
          <w:color w:val="000000"/>
          <w:w w:val="103"/>
          <w:sz w:val="22"/>
        </w:rPr>
        <w:t>c</w:t>
      </w:r>
      <w:r w:rsidRPr="00905970">
        <w:rPr>
          <w:rFonts w:ascii="Times New Roman" w:hAnsi="Times New Roman" w:cs="Times New Roman"/>
          <w:i/>
          <w:color w:val="000000"/>
          <w:spacing w:val="-1"/>
          <w:w w:val="110"/>
          <w:sz w:val="22"/>
        </w:rPr>
        <w:t>o</w:t>
      </w:r>
      <w:r w:rsidRPr="00905970">
        <w:rPr>
          <w:rFonts w:ascii="Times New Roman" w:hAnsi="Times New Roman" w:cs="Times New Roman"/>
          <w:i/>
          <w:color w:val="000000"/>
          <w:w w:val="106"/>
          <w:sz w:val="22"/>
        </w:rPr>
        <w:t>m</w:t>
      </w:r>
      <w:r w:rsidRPr="00905970">
        <w:rPr>
          <w:rFonts w:ascii="Times New Roman" w:hAnsi="Times New Roman" w:cs="Times New Roman"/>
          <w:i/>
          <w:color w:val="000000"/>
          <w:spacing w:val="1"/>
          <w:w w:val="106"/>
          <w:sz w:val="22"/>
        </w:rPr>
        <w:t>u</w:t>
      </w:r>
      <w:r w:rsidRPr="00905970">
        <w:rPr>
          <w:rFonts w:ascii="Times New Roman" w:hAnsi="Times New Roman" w:cs="Times New Roman"/>
          <w:i/>
          <w:color w:val="000000"/>
          <w:spacing w:val="-1"/>
          <w:w w:val="106"/>
          <w:sz w:val="22"/>
        </w:rPr>
        <w:t>n</w:t>
      </w:r>
      <w:r w:rsidRPr="00905970">
        <w:rPr>
          <w:rFonts w:ascii="Times New Roman" w:hAnsi="Times New Roman" w:cs="Times New Roman"/>
          <w:i/>
          <w:color w:val="000000"/>
          <w:w w:val="103"/>
          <w:sz w:val="22"/>
        </w:rPr>
        <w:t>a</w:t>
      </w:r>
      <w:r w:rsidRPr="00905970">
        <w:rPr>
          <w:rFonts w:ascii="Times New Roman" w:hAnsi="Times New Roman" w:cs="Times New Roman"/>
          <w:i/>
          <w:color w:val="000000"/>
          <w:w w:val="86"/>
          <w:sz w:val="22"/>
        </w:rPr>
        <w:t>li</w:t>
      </w:r>
      <w:r w:rsidRPr="00905970">
        <w:rPr>
          <w:rFonts w:ascii="Times New Roman" w:hAnsi="Times New Roman" w:cs="Times New Roman"/>
          <w:i/>
          <w:color w:val="000000"/>
          <w:w w:val="125"/>
          <w:sz w:val="22"/>
        </w:rPr>
        <w:t>.</w:t>
      </w:r>
    </w:p>
    <w:p w:rsidR="00307993" w:rsidRPr="00905970" w:rsidRDefault="00307993" w:rsidP="00905970">
      <w:pPr>
        <w:numPr>
          <w:ilvl w:val="0"/>
          <w:numId w:val="1"/>
        </w:numPr>
        <w:suppressAutoHyphens/>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z w:val="22"/>
        </w:rPr>
        <w:t>Posta elettronica certificate – PEC</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La PEC è un sistema di posta elettronica nel quale è fornita al mittente la documentazione elettronica, con valenza legale, attestante l’invio e la consegna del messaggio. Il Comune di </w:t>
      </w:r>
      <w:r w:rsidR="0012569C">
        <w:rPr>
          <w:rFonts w:ascii="Times New Roman" w:hAnsi="Times New Roman" w:cs="Times New Roman"/>
          <w:i/>
          <w:sz w:val="22"/>
        </w:rPr>
        <w:t>Confienza</w:t>
      </w:r>
      <w:r w:rsidR="00905970">
        <w:rPr>
          <w:rFonts w:ascii="Times New Roman" w:hAnsi="Times New Roman" w:cs="Times New Roman"/>
          <w:i/>
          <w:sz w:val="22"/>
        </w:rPr>
        <w:t xml:space="preserve"> </w:t>
      </w:r>
      <w:r w:rsidRPr="00905970">
        <w:rPr>
          <w:rFonts w:ascii="Times New Roman" w:hAnsi="Times New Roman" w:cs="Times New Roman"/>
          <w:i/>
          <w:sz w:val="22"/>
        </w:rPr>
        <w:t xml:space="preserve">ha </w:t>
      </w:r>
      <w:r w:rsidR="00905970">
        <w:rPr>
          <w:rFonts w:ascii="Times New Roman" w:hAnsi="Times New Roman" w:cs="Times New Roman"/>
          <w:i/>
          <w:sz w:val="22"/>
        </w:rPr>
        <w:t>come</w:t>
      </w:r>
      <w:r w:rsidRPr="00905970">
        <w:rPr>
          <w:rFonts w:ascii="Times New Roman" w:hAnsi="Times New Roman" w:cs="Times New Roman"/>
          <w:i/>
          <w:sz w:val="22"/>
        </w:rPr>
        <w:t xml:space="preserve"> indirizz</w:t>
      </w:r>
      <w:r w:rsidR="00905970">
        <w:rPr>
          <w:rFonts w:ascii="Times New Roman" w:hAnsi="Times New Roman" w:cs="Times New Roman"/>
          <w:i/>
          <w:sz w:val="22"/>
        </w:rPr>
        <w:t>o</w:t>
      </w:r>
      <w:r w:rsidRPr="00905970">
        <w:rPr>
          <w:rFonts w:ascii="Times New Roman" w:hAnsi="Times New Roman" w:cs="Times New Roman"/>
          <w:i/>
          <w:sz w:val="22"/>
        </w:rPr>
        <w:t xml:space="preserve"> PEC: </w:t>
      </w:r>
      <w:hyperlink r:id="rId7" w:history="1">
        <w:r w:rsidR="0012569C" w:rsidRPr="00337716">
          <w:rPr>
            <w:rStyle w:val="Collegamentoipertestuale"/>
            <w:rFonts w:ascii="Times New Roman" w:hAnsi="Times New Roman" w:cs="Times New Roman"/>
            <w:i/>
            <w:sz w:val="22"/>
          </w:rPr>
          <w:t>confienza@postemailcertificata</w:t>
        </w:r>
        <w:r w:rsidR="0012569C" w:rsidRPr="0012569C">
          <w:rPr>
            <w:rStyle w:val="Collegamentoipertestuale"/>
            <w:rFonts w:ascii="Times New Roman" w:hAnsi="Times New Roman" w:cs="Times New Roman"/>
            <w:i/>
            <w:sz w:val="22"/>
          </w:rPr>
          <w:t>.it</w:t>
        </w:r>
      </w:hyperlink>
      <w:r w:rsidR="0012569C">
        <w:t xml:space="preserve">. </w:t>
      </w:r>
      <w:r w:rsidRPr="00905970">
        <w:rPr>
          <w:rFonts w:ascii="Times New Roman" w:hAnsi="Times New Roman" w:cs="Times New Roman"/>
          <w:i/>
          <w:sz w:val="22"/>
        </w:rPr>
        <w:t>La ricezione dei messaggi avviene in modo automatico, mentre le operazioni di ricezione e protocollazione vengono eseguite dall’operatore addetto all’Ufficio Protocollo.</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Ai sensi dell’art. 16 della legge n. 2/2009 e </w:t>
      </w:r>
      <w:proofErr w:type="spellStart"/>
      <w:r w:rsidRPr="00905970">
        <w:rPr>
          <w:rFonts w:ascii="Times New Roman" w:hAnsi="Times New Roman" w:cs="Times New Roman"/>
          <w:i/>
          <w:sz w:val="22"/>
        </w:rPr>
        <w:t>ss.mm.ii.</w:t>
      </w:r>
      <w:proofErr w:type="spellEnd"/>
      <w:r w:rsidRPr="00905970">
        <w:rPr>
          <w:rFonts w:ascii="Times New Roman" w:hAnsi="Times New Roman" w:cs="Times New Roman"/>
          <w:i/>
          <w:sz w:val="22"/>
        </w:rPr>
        <w:t xml:space="preserve">, ha comunicato il proprio indirizzo PEC alla </w:t>
      </w:r>
      <w:proofErr w:type="spellStart"/>
      <w:r w:rsidRPr="00905970">
        <w:rPr>
          <w:rFonts w:ascii="Times New Roman" w:hAnsi="Times New Roman" w:cs="Times New Roman"/>
          <w:i/>
          <w:sz w:val="22"/>
        </w:rPr>
        <w:t>DigitPa</w:t>
      </w:r>
      <w:proofErr w:type="spellEnd"/>
      <w:r w:rsidRPr="00905970">
        <w:rPr>
          <w:rFonts w:ascii="Times New Roman" w:hAnsi="Times New Roman" w:cs="Times New Roman"/>
          <w:i/>
          <w:sz w:val="22"/>
        </w:rPr>
        <w:t xml:space="preserve">, che ha istituito l’archivio informatico delle e-mail certificate di tutte le pubbliche amministrazioni e consultabili al sito </w:t>
      </w:r>
      <w:hyperlink r:id="rId8" w:history="1">
        <w:r w:rsidRPr="00905970">
          <w:rPr>
            <w:rStyle w:val="Collegamentoipertestuale"/>
            <w:rFonts w:ascii="Times New Roman" w:hAnsi="Times New Roman" w:cs="Times New Roman"/>
            <w:i/>
            <w:sz w:val="22"/>
          </w:rPr>
          <w:t>www.indicepa.gov.it</w:t>
        </w:r>
      </w:hyperlink>
      <w:r w:rsidRPr="00905970">
        <w:rPr>
          <w:rFonts w:ascii="Times New Roman" w:hAnsi="Times New Roman" w:cs="Times New Roman"/>
          <w:i/>
          <w:sz w:val="22"/>
        </w:rPr>
        <w:t>.</w:t>
      </w:r>
    </w:p>
    <w:p w:rsidR="00307993"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Ai sensi dell’art. 54 del Codice dell’Amministrazione Digitale, il Comune di </w:t>
      </w:r>
      <w:r w:rsidR="0012569C">
        <w:rPr>
          <w:rFonts w:ascii="Times New Roman" w:hAnsi="Times New Roman" w:cs="Times New Roman"/>
          <w:i/>
          <w:sz w:val="22"/>
        </w:rPr>
        <w:t>Confienza</w:t>
      </w:r>
      <w:r w:rsidR="00905970">
        <w:rPr>
          <w:rFonts w:ascii="Times New Roman" w:hAnsi="Times New Roman" w:cs="Times New Roman"/>
          <w:i/>
          <w:sz w:val="22"/>
        </w:rPr>
        <w:t xml:space="preserve"> </w:t>
      </w:r>
      <w:r w:rsidRPr="00905970">
        <w:rPr>
          <w:rFonts w:ascii="Times New Roman" w:hAnsi="Times New Roman" w:cs="Times New Roman"/>
          <w:i/>
          <w:sz w:val="22"/>
        </w:rPr>
        <w:t>ha riportato sulla homepage del proprio sito istituzionale l’indirizzo di PEC a cui il cittadino può rivolgersi per qualsiasi richiesta.</w:t>
      </w:r>
    </w:p>
    <w:p w:rsidR="00AF423E" w:rsidRDefault="00AF423E" w:rsidP="00905970">
      <w:pPr>
        <w:spacing w:after="0" w:line="240" w:lineRule="auto"/>
        <w:jc w:val="both"/>
        <w:rPr>
          <w:rFonts w:ascii="Times New Roman" w:hAnsi="Times New Roman" w:cs="Times New Roman"/>
          <w:i/>
          <w:sz w:val="22"/>
        </w:rPr>
      </w:pPr>
    </w:p>
    <w:p w:rsidR="00307993" w:rsidRPr="00905970" w:rsidRDefault="0022548E" w:rsidP="00905970">
      <w:pPr>
        <w:spacing w:after="0" w:line="240" w:lineRule="auto"/>
        <w:rPr>
          <w:rFonts w:ascii="Times New Roman" w:hAnsi="Times New Roman" w:cs="Times New Roman"/>
          <w:b/>
          <w:i/>
          <w:sz w:val="22"/>
        </w:rPr>
      </w:pPr>
      <w:r w:rsidRPr="00905970">
        <w:rPr>
          <w:rFonts w:ascii="Times New Roman" w:hAnsi="Times New Roman" w:cs="Times New Roman"/>
          <w:b/>
          <w:i/>
          <w:sz w:val="22"/>
        </w:rPr>
        <w:t>DATI DA PUBBLICARE</w:t>
      </w:r>
      <w:r>
        <w:rPr>
          <w:rFonts w:ascii="Times New Roman" w:hAnsi="Times New Roman" w:cs="Times New Roman"/>
          <w:b/>
          <w:i/>
          <w:sz w:val="22"/>
        </w:rPr>
        <w:t>.</w:t>
      </w:r>
    </w:p>
    <w:p w:rsidR="00AF423E" w:rsidRDefault="00AF423E" w:rsidP="00905970">
      <w:pPr>
        <w:widowControl w:val="0"/>
        <w:autoSpaceDE w:val="0"/>
        <w:spacing w:after="0" w:line="240" w:lineRule="auto"/>
        <w:jc w:val="both"/>
        <w:rPr>
          <w:rFonts w:ascii="Times New Roman" w:hAnsi="Times New Roman" w:cs="Times New Roman"/>
          <w:i/>
          <w:spacing w:val="-1"/>
          <w:sz w:val="22"/>
        </w:rPr>
      </w:pP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spacing w:val="-1"/>
          <w:sz w:val="22"/>
        </w:rPr>
        <w:t>I</w:t>
      </w:r>
      <w:r w:rsidRPr="00905970">
        <w:rPr>
          <w:rFonts w:ascii="Times New Roman" w:hAnsi="Times New Roman" w:cs="Times New Roman"/>
          <w:i/>
          <w:sz w:val="22"/>
        </w:rPr>
        <w:t>I</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mun</w:t>
      </w:r>
      <w:r w:rsidRPr="00905970">
        <w:rPr>
          <w:rFonts w:ascii="Times New Roman" w:hAnsi="Times New Roman" w:cs="Times New Roman"/>
          <w:i/>
          <w:sz w:val="22"/>
        </w:rPr>
        <w:t>e di</w:t>
      </w:r>
      <w:r w:rsidRPr="00905970">
        <w:rPr>
          <w:rFonts w:ascii="Times New Roman" w:hAnsi="Times New Roman" w:cs="Times New Roman"/>
          <w:i/>
          <w:spacing w:val="2"/>
          <w:sz w:val="22"/>
        </w:rPr>
        <w:t xml:space="preserve"> </w:t>
      </w:r>
      <w:r w:rsidR="0012569C">
        <w:rPr>
          <w:rFonts w:ascii="Times New Roman" w:hAnsi="Times New Roman" w:cs="Times New Roman"/>
          <w:i/>
          <w:sz w:val="22"/>
        </w:rPr>
        <w:t>Confienza</w:t>
      </w:r>
      <w:r w:rsidR="00905970">
        <w:rPr>
          <w:rFonts w:ascii="Times New Roman" w:hAnsi="Times New Roman" w:cs="Times New Roman"/>
          <w:i/>
          <w:sz w:val="22"/>
        </w:rPr>
        <w:t xml:space="preserve"> </w:t>
      </w:r>
      <w:r w:rsidRPr="00905970">
        <w:rPr>
          <w:rFonts w:ascii="Times New Roman" w:hAnsi="Times New Roman" w:cs="Times New Roman"/>
          <w:i/>
          <w:spacing w:val="-1"/>
          <w:sz w:val="22"/>
        </w:rPr>
        <w:t>h</w:t>
      </w:r>
      <w:r w:rsidRPr="00905970">
        <w:rPr>
          <w:rFonts w:ascii="Times New Roman" w:hAnsi="Times New Roman" w:cs="Times New Roman"/>
          <w:i/>
          <w:sz w:val="22"/>
        </w:rPr>
        <w:t>a</w:t>
      </w:r>
      <w:r w:rsidRPr="00905970">
        <w:rPr>
          <w:rFonts w:ascii="Times New Roman" w:hAnsi="Times New Roman" w:cs="Times New Roman"/>
          <w:i/>
          <w:spacing w:val="1"/>
          <w:sz w:val="22"/>
        </w:rPr>
        <w:t xml:space="preserve"> </w:t>
      </w:r>
      <w:r w:rsidRPr="00905970">
        <w:rPr>
          <w:rFonts w:ascii="Times New Roman" w:hAnsi="Times New Roman" w:cs="Times New Roman"/>
          <w:i/>
          <w:sz w:val="22"/>
        </w:rPr>
        <w:t>già</w:t>
      </w:r>
      <w:r w:rsidRPr="00905970">
        <w:rPr>
          <w:rFonts w:ascii="Times New Roman" w:hAnsi="Times New Roman" w:cs="Times New Roman"/>
          <w:i/>
          <w:spacing w:val="1"/>
          <w:sz w:val="22"/>
        </w:rPr>
        <w:t xml:space="preserve"> </w:t>
      </w:r>
      <w:r w:rsidRPr="00905970">
        <w:rPr>
          <w:rFonts w:ascii="Times New Roman" w:hAnsi="Times New Roman" w:cs="Times New Roman"/>
          <w:i/>
          <w:spacing w:val="-2"/>
          <w:sz w:val="22"/>
        </w:rPr>
        <w:t>op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1"/>
          <w:sz w:val="22"/>
        </w:rPr>
        <w:t>a</w:t>
      </w:r>
      <w:r w:rsidRPr="00905970">
        <w:rPr>
          <w:rFonts w:ascii="Times New Roman" w:hAnsi="Times New Roman" w:cs="Times New Roman"/>
          <w:i/>
          <w:sz w:val="22"/>
        </w:rPr>
        <w:t>to da</w:t>
      </w:r>
      <w:r w:rsidRPr="00905970">
        <w:rPr>
          <w:rFonts w:ascii="Times New Roman" w:hAnsi="Times New Roman" w:cs="Times New Roman"/>
          <w:i/>
          <w:spacing w:val="1"/>
          <w:sz w:val="22"/>
        </w:rPr>
        <w:t xml:space="preserve"> </w:t>
      </w:r>
      <w:r w:rsidRPr="00905970">
        <w:rPr>
          <w:rFonts w:ascii="Times New Roman" w:hAnsi="Times New Roman" w:cs="Times New Roman"/>
          <w:i/>
          <w:sz w:val="22"/>
        </w:rPr>
        <w:t>t</w:t>
      </w:r>
      <w:r w:rsidRPr="00905970">
        <w:rPr>
          <w:rFonts w:ascii="Times New Roman" w:hAnsi="Times New Roman" w:cs="Times New Roman"/>
          <w:i/>
          <w:spacing w:val="-1"/>
          <w:sz w:val="22"/>
        </w:rPr>
        <w:t>em</w:t>
      </w:r>
      <w:r w:rsidRPr="00905970">
        <w:rPr>
          <w:rFonts w:ascii="Times New Roman" w:hAnsi="Times New Roman" w:cs="Times New Roman"/>
          <w:i/>
          <w:sz w:val="22"/>
        </w:rPr>
        <w:t>po</w:t>
      </w:r>
      <w:r w:rsidRPr="00905970">
        <w:rPr>
          <w:rFonts w:ascii="Times New Roman" w:hAnsi="Times New Roman" w:cs="Times New Roman"/>
          <w:i/>
          <w:spacing w:val="2"/>
          <w:sz w:val="22"/>
        </w:rPr>
        <w:t xml:space="preserve"> </w:t>
      </w:r>
      <w:r w:rsidRPr="00905970">
        <w:rPr>
          <w:rFonts w:ascii="Times New Roman" w:hAnsi="Times New Roman" w:cs="Times New Roman"/>
          <w:i/>
          <w:spacing w:val="-1"/>
          <w:sz w:val="22"/>
        </w:rPr>
        <w:t>aff</w:t>
      </w:r>
      <w:r w:rsidRPr="00905970">
        <w:rPr>
          <w:rFonts w:ascii="Times New Roman" w:hAnsi="Times New Roman" w:cs="Times New Roman"/>
          <w:i/>
          <w:sz w:val="22"/>
        </w:rPr>
        <w:t>i</w:t>
      </w:r>
      <w:r w:rsidRPr="00905970">
        <w:rPr>
          <w:rFonts w:ascii="Times New Roman" w:hAnsi="Times New Roman" w:cs="Times New Roman"/>
          <w:i/>
          <w:spacing w:val="-1"/>
          <w:sz w:val="22"/>
        </w:rPr>
        <w:t>nch</w:t>
      </w:r>
      <w:r w:rsidRPr="00905970">
        <w:rPr>
          <w:rFonts w:ascii="Times New Roman" w:hAnsi="Times New Roman" w:cs="Times New Roman"/>
          <w:i/>
          <w:sz w:val="22"/>
        </w:rPr>
        <w:t>é il</w:t>
      </w:r>
      <w:r w:rsidRPr="00905970">
        <w:rPr>
          <w:rFonts w:ascii="Times New Roman" w:hAnsi="Times New Roman" w:cs="Times New Roman"/>
          <w:i/>
          <w:spacing w:val="2"/>
          <w:sz w:val="22"/>
        </w:rPr>
        <w:t xml:space="preserve"> </w:t>
      </w:r>
      <w:r w:rsidRPr="00905970">
        <w:rPr>
          <w:rFonts w:ascii="Times New Roman" w:hAnsi="Times New Roman" w:cs="Times New Roman"/>
          <w:i/>
          <w:sz w:val="22"/>
        </w:rPr>
        <w:t>proprio</w:t>
      </w:r>
      <w:r w:rsidRPr="00905970">
        <w:rPr>
          <w:rFonts w:ascii="Times New Roman" w:hAnsi="Times New Roman" w:cs="Times New Roman"/>
          <w:i/>
          <w:spacing w:val="2"/>
          <w:sz w:val="22"/>
        </w:rPr>
        <w:t xml:space="preserve"> </w:t>
      </w:r>
      <w:r w:rsidRPr="00905970">
        <w:rPr>
          <w:rFonts w:ascii="Times New Roman" w:hAnsi="Times New Roman" w:cs="Times New Roman"/>
          <w:i/>
          <w:spacing w:val="-3"/>
          <w:sz w:val="22"/>
        </w:rPr>
        <w:t>s</w:t>
      </w:r>
      <w:r w:rsidRPr="00905970">
        <w:rPr>
          <w:rFonts w:ascii="Times New Roman" w:hAnsi="Times New Roman" w:cs="Times New Roman"/>
          <w:i/>
          <w:sz w:val="22"/>
        </w:rPr>
        <w:t>ito</w:t>
      </w:r>
      <w:r w:rsidRPr="00905970">
        <w:rPr>
          <w:rFonts w:ascii="Times New Roman" w:hAnsi="Times New Roman" w:cs="Times New Roman"/>
          <w:i/>
          <w:spacing w:val="2"/>
          <w:sz w:val="22"/>
        </w:rPr>
        <w:t xml:space="preserve"> </w:t>
      </w:r>
      <w:r w:rsidRPr="00905970">
        <w:rPr>
          <w:rFonts w:ascii="Times New Roman" w:hAnsi="Times New Roman" w:cs="Times New Roman"/>
          <w:i/>
          <w:sz w:val="22"/>
        </w:rPr>
        <w:t>i</w:t>
      </w:r>
      <w:r w:rsidRPr="00905970">
        <w:rPr>
          <w:rFonts w:ascii="Times New Roman" w:hAnsi="Times New Roman" w:cs="Times New Roman"/>
          <w:i/>
          <w:spacing w:val="-1"/>
          <w:sz w:val="22"/>
        </w:rPr>
        <w:t>n</w:t>
      </w:r>
      <w:r w:rsidRPr="00905970">
        <w:rPr>
          <w:rFonts w:ascii="Times New Roman" w:hAnsi="Times New Roman" w:cs="Times New Roman"/>
          <w:i/>
          <w:sz w:val="22"/>
        </w:rPr>
        <w:t>t</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1"/>
          <w:sz w:val="22"/>
        </w:rPr>
        <w:t>ne</w:t>
      </w:r>
      <w:r w:rsidRPr="00905970">
        <w:rPr>
          <w:rFonts w:ascii="Times New Roman" w:hAnsi="Times New Roman" w:cs="Times New Roman"/>
          <w:i/>
          <w:sz w:val="22"/>
        </w:rPr>
        <w:t>t, str</w:t>
      </w:r>
      <w:r w:rsidRPr="00905970">
        <w:rPr>
          <w:rFonts w:ascii="Times New Roman" w:hAnsi="Times New Roman" w:cs="Times New Roman"/>
          <w:i/>
          <w:spacing w:val="-1"/>
          <w:sz w:val="22"/>
        </w:rPr>
        <w:t>umen</w:t>
      </w:r>
      <w:r w:rsidRPr="00905970">
        <w:rPr>
          <w:rFonts w:ascii="Times New Roman" w:hAnsi="Times New Roman" w:cs="Times New Roman"/>
          <w:i/>
          <w:sz w:val="22"/>
        </w:rPr>
        <w:t>to</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e</w:t>
      </w:r>
      <w:r w:rsidRPr="00905970">
        <w:rPr>
          <w:rFonts w:ascii="Times New Roman" w:hAnsi="Times New Roman" w:cs="Times New Roman"/>
          <w:i/>
          <w:sz w:val="22"/>
        </w:rPr>
        <w:t>ss</w:t>
      </w:r>
      <w:r w:rsidRPr="00905970">
        <w:rPr>
          <w:rFonts w:ascii="Times New Roman" w:hAnsi="Times New Roman" w:cs="Times New Roman"/>
          <w:i/>
          <w:spacing w:val="-1"/>
          <w:sz w:val="22"/>
        </w:rPr>
        <w:t>en</w:t>
      </w:r>
      <w:r w:rsidRPr="00905970">
        <w:rPr>
          <w:rFonts w:ascii="Times New Roman" w:hAnsi="Times New Roman" w:cs="Times New Roman"/>
          <w:i/>
          <w:sz w:val="22"/>
        </w:rPr>
        <w:t>zi</w:t>
      </w:r>
      <w:r w:rsidRPr="00905970">
        <w:rPr>
          <w:rFonts w:ascii="Times New Roman" w:hAnsi="Times New Roman" w:cs="Times New Roman"/>
          <w:i/>
          <w:spacing w:val="-1"/>
          <w:sz w:val="22"/>
        </w:rPr>
        <w:t>a</w:t>
      </w:r>
      <w:r w:rsidRPr="00905970">
        <w:rPr>
          <w:rFonts w:ascii="Times New Roman" w:hAnsi="Times New Roman" w:cs="Times New Roman"/>
          <w:i/>
          <w:sz w:val="22"/>
        </w:rPr>
        <w:t>le 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1"/>
          <w:sz w:val="22"/>
        </w:rPr>
        <w:t xml:space="preserve"> </w:t>
      </w:r>
      <w:r w:rsidRPr="00905970">
        <w:rPr>
          <w:rFonts w:ascii="Times New Roman" w:hAnsi="Times New Roman" w:cs="Times New Roman"/>
          <w:i/>
          <w:sz w:val="22"/>
        </w:rPr>
        <w:t>l</w:t>
      </w:r>
      <w:r w:rsidRPr="00905970">
        <w:rPr>
          <w:rFonts w:ascii="Times New Roman" w:hAnsi="Times New Roman" w:cs="Times New Roman"/>
          <w:i/>
          <w:spacing w:val="-1"/>
          <w:sz w:val="22"/>
        </w:rPr>
        <w:t>'a</w:t>
      </w:r>
      <w:r w:rsidRPr="00905970">
        <w:rPr>
          <w:rFonts w:ascii="Times New Roman" w:hAnsi="Times New Roman" w:cs="Times New Roman"/>
          <w:i/>
          <w:sz w:val="22"/>
        </w:rPr>
        <w:t>tt</w:t>
      </w:r>
      <w:r w:rsidRPr="00905970">
        <w:rPr>
          <w:rFonts w:ascii="Times New Roman" w:hAnsi="Times New Roman" w:cs="Times New Roman"/>
          <w:i/>
          <w:spacing w:val="-1"/>
          <w:sz w:val="22"/>
        </w:rPr>
        <w:t>ua</w:t>
      </w:r>
      <w:r w:rsidRPr="00905970">
        <w:rPr>
          <w:rFonts w:ascii="Times New Roman" w:hAnsi="Times New Roman" w:cs="Times New Roman"/>
          <w:i/>
          <w:sz w:val="22"/>
        </w:rPr>
        <w:t>zio</w:t>
      </w:r>
      <w:r w:rsidRPr="00905970">
        <w:rPr>
          <w:rFonts w:ascii="Times New Roman" w:hAnsi="Times New Roman" w:cs="Times New Roman"/>
          <w:i/>
          <w:spacing w:val="-1"/>
          <w:sz w:val="22"/>
        </w:rPr>
        <w:t>n</w:t>
      </w:r>
      <w:r w:rsidRPr="00905970">
        <w:rPr>
          <w:rFonts w:ascii="Times New Roman" w:hAnsi="Times New Roman" w:cs="Times New Roman"/>
          <w:i/>
          <w:sz w:val="22"/>
        </w:rPr>
        <w:t>e 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pri</w:t>
      </w:r>
      <w:r w:rsidRPr="00905970">
        <w:rPr>
          <w:rFonts w:ascii="Times New Roman" w:hAnsi="Times New Roman" w:cs="Times New Roman"/>
          <w:i/>
          <w:spacing w:val="-1"/>
          <w:sz w:val="22"/>
        </w:rPr>
        <w:t>nc</w:t>
      </w:r>
      <w:r w:rsidRPr="00905970">
        <w:rPr>
          <w:rFonts w:ascii="Times New Roman" w:hAnsi="Times New Roman" w:cs="Times New Roman"/>
          <w:i/>
          <w:sz w:val="22"/>
        </w:rPr>
        <w:t>ipi di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tr</w:t>
      </w:r>
      <w:r w:rsidRPr="00905970">
        <w:rPr>
          <w:rFonts w:ascii="Times New Roman" w:hAnsi="Times New Roman" w:cs="Times New Roman"/>
          <w:i/>
          <w:spacing w:val="-1"/>
          <w:sz w:val="22"/>
        </w:rPr>
        <w:t>a</w:t>
      </w:r>
      <w:r w:rsidRPr="00905970">
        <w:rPr>
          <w:rFonts w:ascii="Times New Roman" w:hAnsi="Times New Roman" w:cs="Times New Roman"/>
          <w:i/>
          <w:sz w:val="22"/>
        </w:rPr>
        <w:t>sp</w:t>
      </w:r>
      <w:r w:rsidRPr="00905970">
        <w:rPr>
          <w:rFonts w:ascii="Times New Roman" w:hAnsi="Times New Roman" w:cs="Times New Roman"/>
          <w:i/>
          <w:spacing w:val="-1"/>
          <w:sz w:val="22"/>
        </w:rPr>
        <w:t>a</w:t>
      </w:r>
      <w:r w:rsidRPr="00905970">
        <w:rPr>
          <w:rFonts w:ascii="Times New Roman" w:hAnsi="Times New Roman" w:cs="Times New Roman"/>
          <w:i/>
          <w:sz w:val="22"/>
        </w:rPr>
        <w:t>r</w:t>
      </w:r>
      <w:r w:rsidRPr="00905970">
        <w:rPr>
          <w:rFonts w:ascii="Times New Roman" w:hAnsi="Times New Roman" w:cs="Times New Roman"/>
          <w:i/>
          <w:spacing w:val="-1"/>
          <w:sz w:val="22"/>
        </w:rPr>
        <w:t>en</w:t>
      </w:r>
      <w:r w:rsidRPr="00905970">
        <w:rPr>
          <w:rFonts w:ascii="Times New Roman" w:hAnsi="Times New Roman" w:cs="Times New Roman"/>
          <w:i/>
          <w:sz w:val="22"/>
        </w:rPr>
        <w:t xml:space="preserve">za </w:t>
      </w:r>
      <w:r w:rsidRPr="00905970">
        <w:rPr>
          <w:rFonts w:ascii="Times New Roman" w:hAnsi="Times New Roman" w:cs="Times New Roman"/>
          <w:i/>
          <w:spacing w:val="-1"/>
          <w:sz w:val="22"/>
        </w:rPr>
        <w:t>e</w:t>
      </w:r>
      <w:r w:rsidRPr="00905970">
        <w:rPr>
          <w:rFonts w:ascii="Times New Roman" w:hAnsi="Times New Roman" w:cs="Times New Roman"/>
          <w:i/>
          <w:sz w:val="22"/>
        </w:rPr>
        <w:t>d</w:t>
      </w:r>
      <w:r w:rsidRPr="00905970">
        <w:rPr>
          <w:rFonts w:ascii="Times New Roman" w:hAnsi="Times New Roman" w:cs="Times New Roman"/>
          <w:i/>
          <w:spacing w:val="1"/>
          <w:sz w:val="22"/>
        </w:rPr>
        <w:t xml:space="preserve"> </w:t>
      </w:r>
      <w:r w:rsidRPr="00905970">
        <w:rPr>
          <w:rFonts w:ascii="Times New Roman" w:hAnsi="Times New Roman" w:cs="Times New Roman"/>
          <w:i/>
          <w:sz w:val="22"/>
        </w:rPr>
        <w:t>i</w:t>
      </w:r>
      <w:r w:rsidRPr="00905970">
        <w:rPr>
          <w:rFonts w:ascii="Times New Roman" w:hAnsi="Times New Roman" w:cs="Times New Roman"/>
          <w:i/>
          <w:spacing w:val="-1"/>
          <w:sz w:val="22"/>
        </w:rPr>
        <w:t>n</w:t>
      </w:r>
      <w:r w:rsidRPr="00905970">
        <w:rPr>
          <w:rFonts w:ascii="Times New Roman" w:hAnsi="Times New Roman" w:cs="Times New Roman"/>
          <w:i/>
          <w:spacing w:val="-2"/>
          <w:sz w:val="22"/>
        </w:rPr>
        <w:t>t</w:t>
      </w:r>
      <w:r w:rsidRPr="00905970">
        <w:rPr>
          <w:rFonts w:ascii="Times New Roman" w:hAnsi="Times New Roman" w:cs="Times New Roman"/>
          <w:i/>
          <w:spacing w:val="-1"/>
          <w:sz w:val="22"/>
        </w:rPr>
        <w:t>e</w:t>
      </w:r>
      <w:r w:rsidRPr="00905970">
        <w:rPr>
          <w:rFonts w:ascii="Times New Roman" w:hAnsi="Times New Roman" w:cs="Times New Roman"/>
          <w:i/>
          <w:sz w:val="22"/>
        </w:rPr>
        <w:t>grit</w:t>
      </w:r>
      <w:r w:rsidRPr="00905970">
        <w:rPr>
          <w:rFonts w:ascii="Times New Roman" w:hAnsi="Times New Roman" w:cs="Times New Roman"/>
          <w:i/>
          <w:spacing w:val="-1"/>
          <w:sz w:val="22"/>
        </w:rPr>
        <w:t>à</w:t>
      </w:r>
      <w:r w:rsidRPr="00905970">
        <w:rPr>
          <w:rFonts w:ascii="Times New Roman" w:hAnsi="Times New Roman" w:cs="Times New Roman"/>
          <w:i/>
          <w:sz w:val="22"/>
        </w:rPr>
        <w:t>,</w:t>
      </w:r>
      <w:r w:rsidRPr="00905970">
        <w:rPr>
          <w:rFonts w:ascii="Times New Roman" w:hAnsi="Times New Roman" w:cs="Times New Roman"/>
          <w:i/>
          <w:spacing w:val="1"/>
          <w:sz w:val="22"/>
        </w:rPr>
        <w:t xml:space="preserve"> </w:t>
      </w:r>
      <w:r w:rsidRPr="00905970">
        <w:rPr>
          <w:rFonts w:ascii="Times New Roman" w:hAnsi="Times New Roman" w:cs="Times New Roman"/>
          <w:i/>
          <w:sz w:val="22"/>
        </w:rPr>
        <w:t>o</w:t>
      </w:r>
      <w:r w:rsidRPr="00905970">
        <w:rPr>
          <w:rFonts w:ascii="Times New Roman" w:hAnsi="Times New Roman" w:cs="Times New Roman"/>
          <w:i/>
          <w:spacing w:val="-1"/>
          <w:sz w:val="22"/>
        </w:rPr>
        <w:t>ff</w:t>
      </w:r>
      <w:r w:rsidRPr="00905970">
        <w:rPr>
          <w:rFonts w:ascii="Times New Roman" w:hAnsi="Times New Roman" w:cs="Times New Roman"/>
          <w:i/>
          <w:sz w:val="22"/>
        </w:rPr>
        <w:t xml:space="preserve">ra </w:t>
      </w:r>
      <w:r w:rsidRPr="00905970">
        <w:rPr>
          <w:rFonts w:ascii="Times New Roman" w:hAnsi="Times New Roman" w:cs="Times New Roman"/>
          <w:i/>
          <w:spacing w:val="-1"/>
          <w:sz w:val="22"/>
        </w:rPr>
        <w:t>a</w:t>
      </w:r>
      <w:r w:rsidRPr="00905970">
        <w:rPr>
          <w:rFonts w:ascii="Times New Roman" w:hAnsi="Times New Roman" w:cs="Times New Roman"/>
          <w:i/>
          <w:sz w:val="22"/>
        </w:rPr>
        <w:t>ll</w:t>
      </w:r>
      <w:r w:rsidRPr="00905970">
        <w:rPr>
          <w:rFonts w:ascii="Times New Roman" w:hAnsi="Times New Roman" w:cs="Times New Roman"/>
          <w:i/>
          <w:spacing w:val="-1"/>
          <w:sz w:val="22"/>
        </w:rPr>
        <w:t>'u</w:t>
      </w:r>
      <w:r w:rsidRPr="00905970">
        <w:rPr>
          <w:rFonts w:ascii="Times New Roman" w:hAnsi="Times New Roman" w:cs="Times New Roman"/>
          <w:i/>
          <w:sz w:val="22"/>
        </w:rPr>
        <w:t>t</w:t>
      </w:r>
      <w:r w:rsidRPr="00905970">
        <w:rPr>
          <w:rFonts w:ascii="Times New Roman" w:hAnsi="Times New Roman" w:cs="Times New Roman"/>
          <w:i/>
          <w:spacing w:val="-1"/>
          <w:sz w:val="22"/>
        </w:rPr>
        <w:t>en</w:t>
      </w:r>
      <w:r w:rsidRPr="00905970">
        <w:rPr>
          <w:rFonts w:ascii="Times New Roman" w:hAnsi="Times New Roman" w:cs="Times New Roman"/>
          <w:i/>
          <w:sz w:val="22"/>
        </w:rPr>
        <w:t xml:space="preserve">te </w:t>
      </w:r>
      <w:r w:rsidRPr="00905970">
        <w:rPr>
          <w:rFonts w:ascii="Times New Roman" w:hAnsi="Times New Roman" w:cs="Times New Roman"/>
          <w:i/>
          <w:spacing w:val="-1"/>
          <w:sz w:val="22"/>
        </w:rPr>
        <w:t>un'</w:t>
      </w:r>
      <w:r w:rsidRPr="00905970">
        <w:rPr>
          <w:rFonts w:ascii="Times New Roman" w:hAnsi="Times New Roman" w:cs="Times New Roman"/>
          <w:i/>
          <w:sz w:val="22"/>
        </w:rPr>
        <w:t>i</w:t>
      </w:r>
      <w:r w:rsidRPr="00905970">
        <w:rPr>
          <w:rFonts w:ascii="Times New Roman" w:hAnsi="Times New Roman" w:cs="Times New Roman"/>
          <w:i/>
          <w:spacing w:val="-1"/>
          <w:sz w:val="22"/>
        </w:rPr>
        <w:t>mma</w:t>
      </w:r>
      <w:r w:rsidRPr="00905970">
        <w:rPr>
          <w:rFonts w:ascii="Times New Roman" w:hAnsi="Times New Roman" w:cs="Times New Roman"/>
          <w:i/>
          <w:sz w:val="22"/>
        </w:rPr>
        <w:t>gi</w:t>
      </w:r>
      <w:r w:rsidRPr="00905970">
        <w:rPr>
          <w:rFonts w:ascii="Times New Roman" w:hAnsi="Times New Roman" w:cs="Times New Roman"/>
          <w:i/>
          <w:spacing w:val="-1"/>
          <w:sz w:val="22"/>
        </w:rPr>
        <w:t>n</w:t>
      </w:r>
      <w:r w:rsidRPr="00905970">
        <w:rPr>
          <w:rFonts w:ascii="Times New Roman" w:hAnsi="Times New Roman" w:cs="Times New Roman"/>
          <w:i/>
          <w:sz w:val="22"/>
        </w:rPr>
        <w:t>e istit</w:t>
      </w:r>
      <w:r w:rsidRPr="00905970">
        <w:rPr>
          <w:rFonts w:ascii="Times New Roman" w:hAnsi="Times New Roman" w:cs="Times New Roman"/>
          <w:i/>
          <w:spacing w:val="-1"/>
          <w:sz w:val="22"/>
        </w:rPr>
        <w:t>u</w:t>
      </w:r>
      <w:r w:rsidRPr="00905970">
        <w:rPr>
          <w:rFonts w:ascii="Times New Roman" w:hAnsi="Times New Roman" w:cs="Times New Roman"/>
          <w:i/>
          <w:sz w:val="22"/>
        </w:rPr>
        <w:t>zio</w:t>
      </w:r>
      <w:r w:rsidRPr="00905970">
        <w:rPr>
          <w:rFonts w:ascii="Times New Roman" w:hAnsi="Times New Roman" w:cs="Times New Roman"/>
          <w:i/>
          <w:spacing w:val="-1"/>
          <w:sz w:val="22"/>
        </w:rPr>
        <w:t>na</w:t>
      </w:r>
      <w:r w:rsidRPr="00905970">
        <w:rPr>
          <w:rFonts w:ascii="Times New Roman" w:hAnsi="Times New Roman" w:cs="Times New Roman"/>
          <w:i/>
          <w:sz w:val="22"/>
        </w:rPr>
        <w:t>le</w:t>
      </w:r>
      <w:r w:rsidRPr="00905970">
        <w:rPr>
          <w:rFonts w:ascii="Times New Roman" w:hAnsi="Times New Roman" w:cs="Times New Roman"/>
          <w:i/>
          <w:spacing w:val="-3"/>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 xml:space="preserve">on </w:t>
      </w:r>
      <w:r w:rsidRPr="00905970">
        <w:rPr>
          <w:rFonts w:ascii="Times New Roman" w:hAnsi="Times New Roman" w:cs="Times New Roman"/>
          <w:i/>
          <w:spacing w:val="-1"/>
          <w:sz w:val="22"/>
        </w:rPr>
        <w:t>ca</w:t>
      </w:r>
      <w:r w:rsidRPr="00905970">
        <w:rPr>
          <w:rFonts w:ascii="Times New Roman" w:hAnsi="Times New Roman" w:cs="Times New Roman"/>
          <w:i/>
          <w:sz w:val="22"/>
        </w:rPr>
        <w:t>r</w:t>
      </w:r>
      <w:r w:rsidRPr="00905970">
        <w:rPr>
          <w:rFonts w:ascii="Times New Roman" w:hAnsi="Times New Roman" w:cs="Times New Roman"/>
          <w:i/>
          <w:spacing w:val="-1"/>
          <w:sz w:val="22"/>
        </w:rPr>
        <w:t>a</w:t>
      </w:r>
      <w:r w:rsidRPr="00905970">
        <w:rPr>
          <w:rFonts w:ascii="Times New Roman" w:hAnsi="Times New Roman" w:cs="Times New Roman"/>
          <w:i/>
          <w:sz w:val="22"/>
        </w:rPr>
        <w:t>tt</w:t>
      </w:r>
      <w:r w:rsidRPr="00905970">
        <w:rPr>
          <w:rFonts w:ascii="Times New Roman" w:hAnsi="Times New Roman" w:cs="Times New Roman"/>
          <w:i/>
          <w:spacing w:val="-1"/>
          <w:sz w:val="22"/>
        </w:rPr>
        <w:t>e</w:t>
      </w:r>
      <w:r w:rsidRPr="00905970">
        <w:rPr>
          <w:rFonts w:ascii="Times New Roman" w:hAnsi="Times New Roman" w:cs="Times New Roman"/>
          <w:i/>
          <w:sz w:val="22"/>
        </w:rPr>
        <w:t>risti</w:t>
      </w:r>
      <w:r w:rsidRPr="00905970">
        <w:rPr>
          <w:rFonts w:ascii="Times New Roman" w:hAnsi="Times New Roman" w:cs="Times New Roman"/>
          <w:i/>
          <w:spacing w:val="-1"/>
          <w:sz w:val="22"/>
        </w:rPr>
        <w:t>ch</w:t>
      </w:r>
      <w:r w:rsidRPr="00905970">
        <w:rPr>
          <w:rFonts w:ascii="Times New Roman" w:hAnsi="Times New Roman" w:cs="Times New Roman"/>
          <w:i/>
          <w:sz w:val="22"/>
        </w:rPr>
        <w:t>e di</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u</w:t>
      </w:r>
      <w:r w:rsidRPr="00905970">
        <w:rPr>
          <w:rFonts w:ascii="Times New Roman" w:hAnsi="Times New Roman" w:cs="Times New Roman"/>
          <w:i/>
          <w:spacing w:val="-2"/>
          <w:sz w:val="22"/>
        </w:rPr>
        <w:t>ni</w:t>
      </w:r>
      <w:r w:rsidRPr="00905970">
        <w:rPr>
          <w:rFonts w:ascii="Times New Roman" w:hAnsi="Times New Roman" w:cs="Times New Roman"/>
          <w:i/>
          <w:spacing w:val="-1"/>
          <w:sz w:val="22"/>
        </w:rPr>
        <w:t>f</w:t>
      </w:r>
      <w:r w:rsidRPr="00905970">
        <w:rPr>
          <w:rFonts w:ascii="Times New Roman" w:hAnsi="Times New Roman" w:cs="Times New Roman"/>
          <w:i/>
          <w:sz w:val="22"/>
        </w:rPr>
        <w:t>or</w:t>
      </w:r>
      <w:r w:rsidRPr="00905970">
        <w:rPr>
          <w:rFonts w:ascii="Times New Roman" w:hAnsi="Times New Roman" w:cs="Times New Roman"/>
          <w:i/>
          <w:spacing w:val="-1"/>
          <w:sz w:val="22"/>
        </w:rPr>
        <w:t>m</w:t>
      </w:r>
      <w:r w:rsidRPr="00905970">
        <w:rPr>
          <w:rFonts w:ascii="Times New Roman" w:hAnsi="Times New Roman" w:cs="Times New Roman"/>
          <w:i/>
          <w:sz w:val="22"/>
        </w:rPr>
        <w:t>ità e ri</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os</w:t>
      </w:r>
      <w:r w:rsidRPr="00905970">
        <w:rPr>
          <w:rFonts w:ascii="Times New Roman" w:hAnsi="Times New Roman" w:cs="Times New Roman"/>
          <w:i/>
          <w:spacing w:val="-1"/>
          <w:sz w:val="22"/>
        </w:rPr>
        <w:t>c</w:t>
      </w:r>
      <w:r w:rsidRPr="00905970">
        <w:rPr>
          <w:rFonts w:ascii="Times New Roman" w:hAnsi="Times New Roman" w:cs="Times New Roman"/>
          <w:i/>
          <w:sz w:val="22"/>
        </w:rPr>
        <w:t>ibilit</w:t>
      </w:r>
      <w:r w:rsidRPr="00905970">
        <w:rPr>
          <w:rFonts w:ascii="Times New Roman" w:hAnsi="Times New Roman" w:cs="Times New Roman"/>
          <w:i/>
          <w:spacing w:val="-3"/>
          <w:sz w:val="22"/>
        </w:rPr>
        <w:t>à</w:t>
      </w:r>
      <w:r w:rsidRPr="00905970">
        <w:rPr>
          <w:rFonts w:ascii="Times New Roman" w:hAnsi="Times New Roman" w:cs="Times New Roman"/>
          <w:i/>
          <w:sz w:val="22"/>
        </w:rPr>
        <w:t>.</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spacing w:val="1"/>
          <w:sz w:val="22"/>
        </w:rPr>
        <w:t>T</w:t>
      </w:r>
      <w:r w:rsidRPr="00905970">
        <w:rPr>
          <w:rFonts w:ascii="Times New Roman" w:hAnsi="Times New Roman" w:cs="Times New Roman"/>
          <w:i/>
          <w:spacing w:val="-1"/>
          <w:sz w:val="22"/>
        </w:rPr>
        <w:t>u</w:t>
      </w:r>
      <w:r w:rsidRPr="00905970">
        <w:rPr>
          <w:rFonts w:ascii="Times New Roman" w:hAnsi="Times New Roman" w:cs="Times New Roman"/>
          <w:i/>
          <w:sz w:val="22"/>
        </w:rPr>
        <w:t>tt</w:t>
      </w:r>
      <w:r w:rsidRPr="00905970">
        <w:rPr>
          <w:rFonts w:ascii="Times New Roman" w:hAnsi="Times New Roman" w:cs="Times New Roman"/>
          <w:i/>
          <w:spacing w:val="-1"/>
          <w:sz w:val="22"/>
        </w:rPr>
        <w:t>a</w:t>
      </w:r>
      <w:r w:rsidRPr="00905970">
        <w:rPr>
          <w:rFonts w:ascii="Times New Roman" w:hAnsi="Times New Roman" w:cs="Times New Roman"/>
          <w:i/>
          <w:sz w:val="22"/>
        </w:rPr>
        <w:t>via</w:t>
      </w:r>
      <w:r w:rsidRPr="00905970">
        <w:rPr>
          <w:rFonts w:ascii="Times New Roman" w:hAnsi="Times New Roman" w:cs="Times New Roman"/>
          <w:i/>
          <w:spacing w:val="-2"/>
          <w:sz w:val="22"/>
        </w:rPr>
        <w:t xml:space="preserve"> </w:t>
      </w:r>
      <w:r w:rsidRPr="00905970">
        <w:rPr>
          <w:rFonts w:ascii="Times New Roman" w:hAnsi="Times New Roman" w:cs="Times New Roman"/>
          <w:i/>
          <w:spacing w:val="-1"/>
          <w:sz w:val="22"/>
        </w:rPr>
        <w:t>ne</w:t>
      </w:r>
      <w:r w:rsidRPr="00905970">
        <w:rPr>
          <w:rFonts w:ascii="Times New Roman" w:hAnsi="Times New Roman" w:cs="Times New Roman"/>
          <w:i/>
          <w:sz w:val="22"/>
        </w:rPr>
        <w:t>lla pri</w:t>
      </w:r>
      <w:r w:rsidRPr="00905970">
        <w:rPr>
          <w:rFonts w:ascii="Times New Roman" w:hAnsi="Times New Roman" w:cs="Times New Roman"/>
          <w:i/>
          <w:spacing w:val="-1"/>
          <w:sz w:val="22"/>
        </w:rPr>
        <w:t>m</w:t>
      </w:r>
      <w:r w:rsidRPr="00905970">
        <w:rPr>
          <w:rFonts w:ascii="Times New Roman" w:hAnsi="Times New Roman" w:cs="Times New Roman"/>
          <w:i/>
          <w:sz w:val="22"/>
        </w:rPr>
        <w:t xml:space="preserve">a </w:t>
      </w:r>
      <w:r w:rsidRPr="00905970">
        <w:rPr>
          <w:rFonts w:ascii="Times New Roman" w:hAnsi="Times New Roman" w:cs="Times New Roman"/>
          <w:i/>
          <w:spacing w:val="-1"/>
          <w:sz w:val="22"/>
        </w:rPr>
        <w:t>fa</w:t>
      </w:r>
      <w:r w:rsidRPr="00905970">
        <w:rPr>
          <w:rFonts w:ascii="Times New Roman" w:hAnsi="Times New Roman" w:cs="Times New Roman"/>
          <w:i/>
          <w:sz w:val="22"/>
        </w:rPr>
        <w:t>se</w:t>
      </w:r>
      <w:r w:rsidRPr="00905970">
        <w:rPr>
          <w:rFonts w:ascii="Times New Roman" w:hAnsi="Times New Roman" w:cs="Times New Roman"/>
          <w:i/>
          <w:spacing w:val="-3"/>
          <w:sz w:val="22"/>
        </w:rPr>
        <w:t xml:space="preserve"> </w:t>
      </w:r>
      <w:r w:rsidRPr="00905970">
        <w:rPr>
          <w:rFonts w:ascii="Times New Roman" w:hAnsi="Times New Roman" w:cs="Times New Roman"/>
          <w:i/>
          <w:sz w:val="22"/>
        </w:rPr>
        <w:t>di</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a</w:t>
      </w:r>
      <w:r w:rsidRPr="00905970">
        <w:rPr>
          <w:rFonts w:ascii="Times New Roman" w:hAnsi="Times New Roman" w:cs="Times New Roman"/>
          <w:i/>
          <w:spacing w:val="-2"/>
          <w:sz w:val="22"/>
        </w:rPr>
        <w:t>t</w:t>
      </w:r>
      <w:r w:rsidRPr="00905970">
        <w:rPr>
          <w:rFonts w:ascii="Times New Roman" w:hAnsi="Times New Roman" w:cs="Times New Roman"/>
          <w:i/>
          <w:sz w:val="22"/>
        </w:rPr>
        <w:t>t</w:t>
      </w:r>
      <w:r w:rsidRPr="00905970">
        <w:rPr>
          <w:rFonts w:ascii="Times New Roman" w:hAnsi="Times New Roman" w:cs="Times New Roman"/>
          <w:i/>
          <w:spacing w:val="-1"/>
          <w:sz w:val="22"/>
        </w:rPr>
        <w:t>ua</w:t>
      </w:r>
      <w:r w:rsidRPr="00905970">
        <w:rPr>
          <w:rFonts w:ascii="Times New Roman" w:hAnsi="Times New Roman" w:cs="Times New Roman"/>
          <w:i/>
          <w:sz w:val="22"/>
        </w:rPr>
        <w:t>zio</w:t>
      </w:r>
      <w:r w:rsidRPr="00905970">
        <w:rPr>
          <w:rFonts w:ascii="Times New Roman" w:hAnsi="Times New Roman" w:cs="Times New Roman"/>
          <w:i/>
          <w:spacing w:val="-1"/>
          <w:sz w:val="22"/>
        </w:rPr>
        <w:t>n</w:t>
      </w:r>
      <w:r w:rsidRPr="00905970">
        <w:rPr>
          <w:rFonts w:ascii="Times New Roman" w:hAnsi="Times New Roman" w:cs="Times New Roman"/>
          <w:i/>
          <w:sz w:val="22"/>
        </w:rPr>
        <w:t>e d</w:t>
      </w:r>
      <w:r w:rsidRPr="00905970">
        <w:rPr>
          <w:rFonts w:ascii="Times New Roman" w:hAnsi="Times New Roman" w:cs="Times New Roman"/>
          <w:i/>
          <w:spacing w:val="-1"/>
          <w:sz w:val="22"/>
        </w:rPr>
        <w:t>e</w:t>
      </w:r>
      <w:r w:rsidRPr="00905970">
        <w:rPr>
          <w:rFonts w:ascii="Times New Roman" w:hAnsi="Times New Roman" w:cs="Times New Roman"/>
          <w:i/>
          <w:sz w:val="22"/>
        </w:rPr>
        <w:t xml:space="preserve">lla </w:t>
      </w:r>
      <w:r w:rsidRPr="00905970">
        <w:rPr>
          <w:rFonts w:ascii="Times New Roman" w:hAnsi="Times New Roman" w:cs="Times New Roman"/>
          <w:i/>
          <w:spacing w:val="-1"/>
          <w:sz w:val="22"/>
        </w:rPr>
        <w:t>n</w:t>
      </w:r>
      <w:r w:rsidRPr="00905970">
        <w:rPr>
          <w:rFonts w:ascii="Times New Roman" w:hAnsi="Times New Roman" w:cs="Times New Roman"/>
          <w:i/>
          <w:sz w:val="22"/>
        </w:rPr>
        <w:t>or</w:t>
      </w:r>
      <w:r w:rsidRPr="00905970">
        <w:rPr>
          <w:rFonts w:ascii="Times New Roman" w:hAnsi="Times New Roman" w:cs="Times New Roman"/>
          <w:i/>
          <w:spacing w:val="-3"/>
          <w:sz w:val="22"/>
        </w:rPr>
        <w:t>m</w:t>
      </w:r>
      <w:r w:rsidRPr="00905970">
        <w:rPr>
          <w:rFonts w:ascii="Times New Roman" w:hAnsi="Times New Roman" w:cs="Times New Roman"/>
          <w:i/>
          <w:spacing w:val="-2"/>
          <w:sz w:val="22"/>
        </w:rPr>
        <w:t>a</w:t>
      </w:r>
      <w:r w:rsidRPr="00905970">
        <w:rPr>
          <w:rFonts w:ascii="Times New Roman" w:hAnsi="Times New Roman" w:cs="Times New Roman"/>
          <w:i/>
          <w:sz w:val="22"/>
        </w:rPr>
        <w:t xml:space="preserve">tiva in </w:t>
      </w:r>
      <w:r w:rsidRPr="00905970">
        <w:rPr>
          <w:rFonts w:ascii="Times New Roman" w:hAnsi="Times New Roman" w:cs="Times New Roman"/>
          <w:i/>
          <w:spacing w:val="-1"/>
          <w:sz w:val="22"/>
        </w:rPr>
        <w:t>ma</w:t>
      </w:r>
      <w:r w:rsidRPr="00905970">
        <w:rPr>
          <w:rFonts w:ascii="Times New Roman" w:hAnsi="Times New Roman" w:cs="Times New Roman"/>
          <w:i/>
          <w:sz w:val="22"/>
        </w:rPr>
        <w:t>t</w:t>
      </w:r>
      <w:r w:rsidRPr="00905970">
        <w:rPr>
          <w:rFonts w:ascii="Times New Roman" w:hAnsi="Times New Roman" w:cs="Times New Roman"/>
          <w:i/>
          <w:spacing w:val="-1"/>
          <w:sz w:val="22"/>
        </w:rPr>
        <w:t>e</w:t>
      </w:r>
      <w:r w:rsidRPr="00905970">
        <w:rPr>
          <w:rFonts w:ascii="Times New Roman" w:hAnsi="Times New Roman" w:cs="Times New Roman"/>
          <w:i/>
          <w:sz w:val="22"/>
        </w:rPr>
        <w:t>ria</w:t>
      </w:r>
      <w:r w:rsidRPr="00905970">
        <w:rPr>
          <w:rFonts w:ascii="Times New Roman" w:hAnsi="Times New Roman" w:cs="Times New Roman"/>
          <w:i/>
          <w:spacing w:val="-2"/>
          <w:sz w:val="22"/>
        </w:rPr>
        <w:t xml:space="preserve"> </w:t>
      </w:r>
      <w:r w:rsidRPr="00905970">
        <w:rPr>
          <w:rFonts w:ascii="Times New Roman" w:hAnsi="Times New Roman" w:cs="Times New Roman"/>
          <w:i/>
          <w:sz w:val="22"/>
        </w:rPr>
        <w:t>di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tr</w:t>
      </w:r>
      <w:r w:rsidRPr="00905970">
        <w:rPr>
          <w:rFonts w:ascii="Times New Roman" w:hAnsi="Times New Roman" w:cs="Times New Roman"/>
          <w:i/>
          <w:spacing w:val="-1"/>
          <w:sz w:val="22"/>
        </w:rPr>
        <w:t>a</w:t>
      </w:r>
      <w:r w:rsidRPr="00905970">
        <w:rPr>
          <w:rFonts w:ascii="Times New Roman" w:hAnsi="Times New Roman" w:cs="Times New Roman"/>
          <w:i/>
          <w:spacing w:val="-3"/>
          <w:sz w:val="22"/>
        </w:rPr>
        <w:t>s</w:t>
      </w:r>
      <w:r w:rsidRPr="00905970">
        <w:rPr>
          <w:rFonts w:ascii="Times New Roman" w:hAnsi="Times New Roman" w:cs="Times New Roman"/>
          <w:i/>
          <w:sz w:val="22"/>
        </w:rPr>
        <w:t>p</w:t>
      </w:r>
      <w:r w:rsidRPr="00905970">
        <w:rPr>
          <w:rFonts w:ascii="Times New Roman" w:hAnsi="Times New Roman" w:cs="Times New Roman"/>
          <w:i/>
          <w:spacing w:val="-3"/>
          <w:sz w:val="22"/>
        </w:rPr>
        <w:t>a</w:t>
      </w:r>
      <w:r w:rsidRPr="00905970">
        <w:rPr>
          <w:rFonts w:ascii="Times New Roman" w:hAnsi="Times New Roman" w:cs="Times New Roman"/>
          <w:i/>
          <w:sz w:val="22"/>
        </w:rPr>
        <w:t>r</w:t>
      </w:r>
      <w:r w:rsidRPr="00905970">
        <w:rPr>
          <w:rFonts w:ascii="Times New Roman" w:hAnsi="Times New Roman" w:cs="Times New Roman"/>
          <w:i/>
          <w:spacing w:val="-1"/>
          <w:sz w:val="22"/>
        </w:rPr>
        <w:t>en</w:t>
      </w:r>
      <w:r w:rsidRPr="00905970">
        <w:rPr>
          <w:rFonts w:ascii="Times New Roman" w:hAnsi="Times New Roman" w:cs="Times New Roman"/>
          <w:i/>
          <w:sz w:val="22"/>
        </w:rPr>
        <w:t>z</w:t>
      </w:r>
      <w:r w:rsidRPr="00905970">
        <w:rPr>
          <w:rFonts w:ascii="Times New Roman" w:hAnsi="Times New Roman" w:cs="Times New Roman"/>
          <w:i/>
          <w:spacing w:val="-1"/>
          <w:sz w:val="22"/>
        </w:rPr>
        <w:t>a</w:t>
      </w:r>
      <w:r w:rsidRPr="00905970">
        <w:rPr>
          <w:rFonts w:ascii="Times New Roman" w:hAnsi="Times New Roman" w:cs="Times New Roman"/>
          <w:i/>
          <w:sz w:val="22"/>
        </w:rPr>
        <w:t>,</w:t>
      </w:r>
      <w:r w:rsidRPr="00905970">
        <w:rPr>
          <w:rFonts w:ascii="Times New Roman" w:hAnsi="Times New Roman" w:cs="Times New Roman"/>
          <w:i/>
          <w:spacing w:val="1"/>
          <w:sz w:val="22"/>
        </w:rPr>
        <w:t xml:space="preserve"> </w:t>
      </w:r>
      <w:r w:rsidRPr="00905970">
        <w:rPr>
          <w:rFonts w:ascii="Times New Roman" w:hAnsi="Times New Roman" w:cs="Times New Roman"/>
          <w:i/>
          <w:sz w:val="22"/>
        </w:rPr>
        <w: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so</w:t>
      </w:r>
      <w:r w:rsidRPr="00905970">
        <w:rPr>
          <w:rFonts w:ascii="Times New Roman" w:hAnsi="Times New Roman" w:cs="Times New Roman"/>
          <w:i/>
          <w:spacing w:val="-1"/>
          <w:sz w:val="22"/>
        </w:rPr>
        <w:t>n</w:t>
      </w:r>
      <w:r w:rsidRPr="00905970">
        <w:rPr>
          <w:rFonts w:ascii="Times New Roman" w:hAnsi="Times New Roman" w:cs="Times New Roman"/>
          <w:i/>
          <w:sz w:val="22"/>
        </w:rPr>
        <w:t>o</w:t>
      </w:r>
      <w:r w:rsidRPr="00905970">
        <w:rPr>
          <w:rFonts w:ascii="Times New Roman" w:hAnsi="Times New Roman" w:cs="Times New Roman"/>
          <w:i/>
          <w:spacing w:val="-1"/>
          <w:sz w:val="22"/>
        </w:rPr>
        <w:t xml:space="preserve"> </w:t>
      </w:r>
      <w:r w:rsidRPr="00905970">
        <w:rPr>
          <w:rFonts w:ascii="Times New Roman" w:hAnsi="Times New Roman" w:cs="Times New Roman"/>
          <w:i/>
          <w:sz w:val="22"/>
        </w:rPr>
        <w:t>st</w:t>
      </w:r>
      <w:r w:rsidRPr="00905970">
        <w:rPr>
          <w:rFonts w:ascii="Times New Roman" w:hAnsi="Times New Roman" w:cs="Times New Roman"/>
          <w:i/>
          <w:spacing w:val="-1"/>
          <w:sz w:val="22"/>
        </w:rPr>
        <w:t>a</w:t>
      </w:r>
      <w:r w:rsidRPr="00905970">
        <w:rPr>
          <w:rFonts w:ascii="Times New Roman" w:hAnsi="Times New Roman" w:cs="Times New Roman"/>
          <w:i/>
          <w:sz w:val="22"/>
        </w:rPr>
        <w:t>ti p</w:t>
      </w:r>
      <w:r w:rsidRPr="00905970">
        <w:rPr>
          <w:rFonts w:ascii="Times New Roman" w:hAnsi="Times New Roman" w:cs="Times New Roman"/>
          <w:i/>
          <w:spacing w:val="-1"/>
          <w:sz w:val="22"/>
        </w:rPr>
        <w:t>u</w:t>
      </w:r>
      <w:r w:rsidRPr="00905970">
        <w:rPr>
          <w:rFonts w:ascii="Times New Roman" w:hAnsi="Times New Roman" w:cs="Times New Roman"/>
          <w:i/>
          <w:sz w:val="22"/>
        </w:rPr>
        <w:t>bbli</w:t>
      </w:r>
      <w:r w:rsidRPr="00905970">
        <w:rPr>
          <w:rFonts w:ascii="Times New Roman" w:hAnsi="Times New Roman" w:cs="Times New Roman"/>
          <w:i/>
          <w:spacing w:val="-1"/>
          <w:sz w:val="22"/>
        </w:rPr>
        <w:t>ca</w:t>
      </w:r>
      <w:r w:rsidRPr="00905970">
        <w:rPr>
          <w:rFonts w:ascii="Times New Roman" w:hAnsi="Times New Roman" w:cs="Times New Roman"/>
          <w:i/>
          <w:sz w:val="22"/>
        </w:rPr>
        <w:t>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pr</w:t>
      </w:r>
      <w:r w:rsidRPr="00905970">
        <w:rPr>
          <w:rFonts w:ascii="Times New Roman" w:hAnsi="Times New Roman" w:cs="Times New Roman"/>
          <w:i/>
          <w:spacing w:val="-1"/>
          <w:sz w:val="22"/>
        </w:rPr>
        <w:t>e</w:t>
      </w:r>
      <w:r w:rsidRPr="00905970">
        <w:rPr>
          <w:rFonts w:ascii="Times New Roman" w:hAnsi="Times New Roman" w:cs="Times New Roman"/>
          <w:i/>
          <w:sz w:val="22"/>
        </w:rPr>
        <w:t>s</w:t>
      </w:r>
      <w:r w:rsidRPr="00905970">
        <w:rPr>
          <w:rFonts w:ascii="Times New Roman" w:hAnsi="Times New Roman" w:cs="Times New Roman"/>
          <w:i/>
          <w:spacing w:val="-1"/>
          <w:sz w:val="22"/>
        </w:rPr>
        <w:t>c</w:t>
      </w:r>
      <w:r w:rsidRPr="00905970">
        <w:rPr>
          <w:rFonts w:ascii="Times New Roman" w:hAnsi="Times New Roman" w:cs="Times New Roman"/>
          <w:i/>
          <w:sz w:val="22"/>
        </w:rPr>
        <w:t>i</w:t>
      </w:r>
      <w:r w:rsidRPr="00905970">
        <w:rPr>
          <w:rFonts w:ascii="Times New Roman" w:hAnsi="Times New Roman" w:cs="Times New Roman"/>
          <w:i/>
          <w:spacing w:val="-1"/>
          <w:sz w:val="22"/>
        </w:rPr>
        <w:t>n</w:t>
      </w:r>
      <w:r w:rsidRPr="00905970">
        <w:rPr>
          <w:rFonts w:ascii="Times New Roman" w:hAnsi="Times New Roman" w:cs="Times New Roman"/>
          <w:i/>
          <w:sz w:val="22"/>
        </w:rPr>
        <w:t>d</w:t>
      </w:r>
      <w:r w:rsidRPr="00905970">
        <w:rPr>
          <w:rFonts w:ascii="Times New Roman" w:hAnsi="Times New Roman" w:cs="Times New Roman"/>
          <w:i/>
          <w:spacing w:val="-1"/>
          <w:sz w:val="22"/>
        </w:rPr>
        <w:t>en</w:t>
      </w:r>
      <w:r w:rsidRPr="00905970">
        <w:rPr>
          <w:rFonts w:ascii="Times New Roman" w:hAnsi="Times New Roman" w:cs="Times New Roman"/>
          <w:i/>
          <w:sz w:val="22"/>
        </w:rPr>
        <w:t>do</w:t>
      </w:r>
      <w:r w:rsidRPr="00905970">
        <w:rPr>
          <w:rFonts w:ascii="Times New Roman" w:hAnsi="Times New Roman" w:cs="Times New Roman"/>
          <w:i/>
          <w:spacing w:val="-1"/>
          <w:sz w:val="22"/>
        </w:rPr>
        <w:t xml:space="preserve"> </w:t>
      </w:r>
      <w:r w:rsidRPr="00905970">
        <w:rPr>
          <w:rFonts w:ascii="Times New Roman" w:hAnsi="Times New Roman" w:cs="Times New Roman"/>
          <w:i/>
          <w:sz w:val="22"/>
        </w:rPr>
        <w:t xml:space="preserve">da </w:t>
      </w:r>
      <w:r w:rsidRPr="00905970">
        <w:rPr>
          <w:rFonts w:ascii="Times New Roman" w:hAnsi="Times New Roman" w:cs="Times New Roman"/>
          <w:i/>
          <w:spacing w:val="-1"/>
          <w:sz w:val="22"/>
        </w:rPr>
        <w:t>un</w:t>
      </w:r>
      <w:r w:rsidRPr="00905970">
        <w:rPr>
          <w:rFonts w:ascii="Times New Roman" w:hAnsi="Times New Roman" w:cs="Times New Roman"/>
          <w:i/>
          <w:sz w:val="22"/>
        </w:rPr>
        <w:t>a sp</w:t>
      </w:r>
      <w:r w:rsidRPr="00905970">
        <w:rPr>
          <w:rFonts w:ascii="Times New Roman" w:hAnsi="Times New Roman" w:cs="Times New Roman"/>
          <w:i/>
          <w:spacing w:val="-1"/>
          <w:sz w:val="22"/>
        </w:rPr>
        <w:t>ec</w:t>
      </w:r>
      <w:r w:rsidRPr="00905970">
        <w:rPr>
          <w:rFonts w:ascii="Times New Roman" w:hAnsi="Times New Roman" w:cs="Times New Roman"/>
          <w:i/>
          <w:sz w:val="22"/>
        </w:rPr>
        <w:t>i</w:t>
      </w:r>
      <w:r w:rsidRPr="00905970">
        <w:rPr>
          <w:rFonts w:ascii="Times New Roman" w:hAnsi="Times New Roman" w:cs="Times New Roman"/>
          <w:i/>
          <w:spacing w:val="-1"/>
          <w:sz w:val="22"/>
        </w:rPr>
        <w:t>f</w:t>
      </w:r>
      <w:r w:rsidRPr="00905970">
        <w:rPr>
          <w:rFonts w:ascii="Times New Roman" w:hAnsi="Times New Roman" w:cs="Times New Roman"/>
          <w:i/>
          <w:sz w:val="22"/>
        </w:rPr>
        <w:t>i</w:t>
      </w:r>
      <w:r w:rsidRPr="00905970">
        <w:rPr>
          <w:rFonts w:ascii="Times New Roman" w:hAnsi="Times New Roman" w:cs="Times New Roman"/>
          <w:i/>
          <w:spacing w:val="-1"/>
          <w:sz w:val="22"/>
        </w:rPr>
        <w:t>c</w:t>
      </w:r>
      <w:r w:rsidRPr="00905970">
        <w:rPr>
          <w:rFonts w:ascii="Times New Roman" w:hAnsi="Times New Roman" w:cs="Times New Roman"/>
          <w:i/>
          <w:sz w:val="22"/>
        </w:rPr>
        <w:t>a progr</w:t>
      </w:r>
      <w:r w:rsidRPr="00905970">
        <w:rPr>
          <w:rFonts w:ascii="Times New Roman" w:hAnsi="Times New Roman" w:cs="Times New Roman"/>
          <w:i/>
          <w:spacing w:val="-1"/>
          <w:sz w:val="22"/>
        </w:rPr>
        <w:t>a</w:t>
      </w:r>
      <w:r w:rsidRPr="00905970">
        <w:rPr>
          <w:rFonts w:ascii="Times New Roman" w:hAnsi="Times New Roman" w:cs="Times New Roman"/>
          <w:i/>
          <w:spacing w:val="-3"/>
          <w:sz w:val="22"/>
        </w:rPr>
        <w:t>m</w:t>
      </w:r>
      <w:r w:rsidRPr="00905970">
        <w:rPr>
          <w:rFonts w:ascii="Times New Roman" w:hAnsi="Times New Roman" w:cs="Times New Roman"/>
          <w:i/>
          <w:spacing w:val="-1"/>
          <w:sz w:val="22"/>
        </w:rPr>
        <w:t>maz</w:t>
      </w:r>
      <w:r w:rsidRPr="00905970">
        <w:rPr>
          <w:rFonts w:ascii="Times New Roman" w:hAnsi="Times New Roman" w:cs="Times New Roman"/>
          <w:i/>
          <w:sz w:val="22"/>
        </w:rPr>
        <w:t>io</w:t>
      </w:r>
      <w:r w:rsidRPr="00905970">
        <w:rPr>
          <w:rFonts w:ascii="Times New Roman" w:hAnsi="Times New Roman" w:cs="Times New Roman"/>
          <w:i/>
          <w:spacing w:val="-1"/>
          <w:sz w:val="22"/>
        </w:rPr>
        <w:t>n</w:t>
      </w:r>
      <w:r w:rsidRPr="00905970">
        <w:rPr>
          <w:rFonts w:ascii="Times New Roman" w:hAnsi="Times New Roman" w:cs="Times New Roman"/>
          <w:i/>
          <w:sz w:val="22"/>
        </w:rPr>
        <w:t>e e pi</w:t>
      </w:r>
      <w:r w:rsidRPr="00905970">
        <w:rPr>
          <w:rFonts w:ascii="Times New Roman" w:hAnsi="Times New Roman" w:cs="Times New Roman"/>
          <w:i/>
          <w:spacing w:val="-1"/>
          <w:sz w:val="22"/>
        </w:rPr>
        <w:t>an</w:t>
      </w:r>
      <w:r w:rsidRPr="00905970">
        <w:rPr>
          <w:rFonts w:ascii="Times New Roman" w:hAnsi="Times New Roman" w:cs="Times New Roman"/>
          <w:i/>
          <w:sz w:val="22"/>
        </w:rPr>
        <w:t>i</w:t>
      </w:r>
      <w:r w:rsidRPr="00905970">
        <w:rPr>
          <w:rFonts w:ascii="Times New Roman" w:hAnsi="Times New Roman" w:cs="Times New Roman"/>
          <w:i/>
          <w:spacing w:val="-1"/>
          <w:sz w:val="22"/>
        </w:rPr>
        <w:t>f</w:t>
      </w:r>
      <w:r w:rsidRPr="00905970">
        <w:rPr>
          <w:rFonts w:ascii="Times New Roman" w:hAnsi="Times New Roman" w:cs="Times New Roman"/>
          <w:i/>
          <w:sz w:val="22"/>
        </w:rPr>
        <w:t>i</w:t>
      </w:r>
      <w:r w:rsidRPr="00905970">
        <w:rPr>
          <w:rFonts w:ascii="Times New Roman" w:hAnsi="Times New Roman" w:cs="Times New Roman"/>
          <w:i/>
          <w:spacing w:val="-1"/>
          <w:sz w:val="22"/>
        </w:rPr>
        <w:t>ca</w:t>
      </w:r>
      <w:r w:rsidRPr="00905970">
        <w:rPr>
          <w:rFonts w:ascii="Times New Roman" w:hAnsi="Times New Roman" w:cs="Times New Roman"/>
          <w:i/>
          <w:sz w:val="22"/>
        </w:rPr>
        <w:t>zio</w:t>
      </w:r>
      <w:r w:rsidRPr="00905970">
        <w:rPr>
          <w:rFonts w:ascii="Times New Roman" w:hAnsi="Times New Roman" w:cs="Times New Roman"/>
          <w:i/>
          <w:spacing w:val="-1"/>
          <w:sz w:val="22"/>
        </w:rPr>
        <w:t>ne</w:t>
      </w:r>
      <w:r w:rsidRPr="00905970">
        <w:rPr>
          <w:rFonts w:ascii="Times New Roman" w:hAnsi="Times New Roman" w:cs="Times New Roman"/>
          <w:i/>
          <w:sz w:val="22"/>
        </w:rPr>
        <w:t>,</w:t>
      </w:r>
      <w:r w:rsidRPr="00905970">
        <w:rPr>
          <w:rFonts w:ascii="Times New Roman" w:hAnsi="Times New Roman" w:cs="Times New Roman"/>
          <w:i/>
          <w:spacing w:val="-1"/>
          <w:sz w:val="22"/>
        </w:rPr>
        <w:t xml:space="preserve"> </w:t>
      </w:r>
      <w:r w:rsidRPr="00905970">
        <w:rPr>
          <w:rFonts w:ascii="Times New Roman" w:hAnsi="Times New Roman" w:cs="Times New Roman"/>
          <w:i/>
          <w:sz w:val="22"/>
        </w:rPr>
        <w:t xml:space="preserve">a </w:t>
      </w:r>
      <w:r w:rsidRPr="00905970">
        <w:rPr>
          <w:rFonts w:ascii="Times New Roman" w:hAnsi="Times New Roman" w:cs="Times New Roman"/>
          <w:i/>
          <w:spacing w:val="-1"/>
          <w:sz w:val="22"/>
        </w:rPr>
        <w:t>f</w:t>
      </w:r>
      <w:r w:rsidRPr="00905970">
        <w:rPr>
          <w:rFonts w:ascii="Times New Roman" w:hAnsi="Times New Roman" w:cs="Times New Roman"/>
          <w:i/>
          <w:sz w:val="22"/>
        </w:rPr>
        <w:t>ro</w:t>
      </w:r>
      <w:r w:rsidRPr="00905970">
        <w:rPr>
          <w:rFonts w:ascii="Times New Roman" w:hAnsi="Times New Roman" w:cs="Times New Roman"/>
          <w:i/>
          <w:spacing w:val="-1"/>
          <w:sz w:val="22"/>
        </w:rPr>
        <w:t>n</w:t>
      </w:r>
      <w:r w:rsidRPr="00905970">
        <w:rPr>
          <w:rFonts w:ascii="Times New Roman" w:hAnsi="Times New Roman" w:cs="Times New Roman"/>
          <w:i/>
          <w:sz w:val="22"/>
        </w:rPr>
        <w:t>te di</w:t>
      </w:r>
      <w:r w:rsidRPr="00905970">
        <w:rPr>
          <w:rFonts w:ascii="Times New Roman" w:hAnsi="Times New Roman" w:cs="Times New Roman"/>
          <w:i/>
          <w:spacing w:val="-1"/>
          <w:sz w:val="22"/>
        </w:rPr>
        <w:t xml:space="preserve"> un</w:t>
      </w:r>
      <w:r w:rsidRPr="00905970">
        <w:rPr>
          <w:rFonts w:ascii="Times New Roman" w:hAnsi="Times New Roman" w:cs="Times New Roman"/>
          <w:i/>
          <w:sz w:val="22"/>
        </w:rPr>
        <w:t xml:space="preserve">a </w:t>
      </w:r>
      <w:r w:rsidRPr="00905970">
        <w:rPr>
          <w:rFonts w:ascii="Times New Roman" w:hAnsi="Times New Roman" w:cs="Times New Roman"/>
          <w:i/>
          <w:spacing w:val="-1"/>
          <w:sz w:val="22"/>
        </w:rPr>
        <w:t>n</w:t>
      </w:r>
      <w:r w:rsidRPr="00905970">
        <w:rPr>
          <w:rFonts w:ascii="Times New Roman" w:hAnsi="Times New Roman" w:cs="Times New Roman"/>
          <w:i/>
          <w:sz w:val="22"/>
        </w:rPr>
        <w:t>or</w:t>
      </w:r>
      <w:r w:rsidRPr="00905970">
        <w:rPr>
          <w:rFonts w:ascii="Times New Roman" w:hAnsi="Times New Roman" w:cs="Times New Roman"/>
          <w:i/>
          <w:spacing w:val="-1"/>
          <w:sz w:val="22"/>
        </w:rPr>
        <w:t>ma</w:t>
      </w:r>
      <w:r w:rsidRPr="00905970">
        <w:rPr>
          <w:rFonts w:ascii="Times New Roman" w:hAnsi="Times New Roman" w:cs="Times New Roman"/>
          <w:i/>
          <w:sz w:val="22"/>
        </w:rPr>
        <w:t xml:space="preserve">tiva </w:t>
      </w:r>
      <w:r w:rsidRPr="00905970">
        <w:rPr>
          <w:rFonts w:ascii="Times New Roman" w:hAnsi="Times New Roman" w:cs="Times New Roman"/>
          <w:i/>
          <w:spacing w:val="-1"/>
          <w:sz w:val="22"/>
        </w:rPr>
        <w:t>ch</w:t>
      </w:r>
      <w:r w:rsidRPr="00905970">
        <w:rPr>
          <w:rFonts w:ascii="Times New Roman" w:hAnsi="Times New Roman" w:cs="Times New Roman"/>
          <w:i/>
          <w:sz w:val="22"/>
        </w:rPr>
        <w:t xml:space="preserve">e </w:t>
      </w:r>
      <w:r w:rsidRPr="00905970">
        <w:rPr>
          <w:rFonts w:ascii="Times New Roman" w:hAnsi="Times New Roman" w:cs="Times New Roman"/>
          <w:i/>
          <w:spacing w:val="-1"/>
          <w:sz w:val="22"/>
        </w:rPr>
        <w:t>n</w:t>
      </w:r>
      <w:r w:rsidRPr="00905970">
        <w:rPr>
          <w:rFonts w:ascii="Times New Roman" w:hAnsi="Times New Roman" w:cs="Times New Roman"/>
          <w:i/>
          <w:sz w:val="22"/>
        </w:rPr>
        <w:t xml:space="preserve">on </w:t>
      </w:r>
      <w:r w:rsidRPr="00905970">
        <w:rPr>
          <w:rFonts w:ascii="Times New Roman" w:hAnsi="Times New Roman" w:cs="Times New Roman"/>
          <w:i/>
          <w:spacing w:val="-1"/>
          <w:sz w:val="22"/>
        </w:rPr>
        <w:t>f</w:t>
      </w:r>
      <w:r w:rsidRPr="00905970">
        <w:rPr>
          <w:rFonts w:ascii="Times New Roman" w:hAnsi="Times New Roman" w:cs="Times New Roman"/>
          <w:i/>
          <w:sz w:val="22"/>
        </w:rPr>
        <w:t>or</w:t>
      </w:r>
      <w:r w:rsidRPr="00905970">
        <w:rPr>
          <w:rFonts w:ascii="Times New Roman" w:hAnsi="Times New Roman" w:cs="Times New Roman"/>
          <w:i/>
          <w:spacing w:val="-1"/>
          <w:sz w:val="22"/>
        </w:rPr>
        <w:t>n</w:t>
      </w:r>
      <w:r w:rsidRPr="00905970">
        <w:rPr>
          <w:rFonts w:ascii="Times New Roman" w:hAnsi="Times New Roman" w:cs="Times New Roman"/>
          <w:i/>
          <w:sz w:val="22"/>
        </w:rPr>
        <w:t>i</w:t>
      </w:r>
      <w:r w:rsidRPr="00905970">
        <w:rPr>
          <w:rFonts w:ascii="Times New Roman" w:hAnsi="Times New Roman" w:cs="Times New Roman"/>
          <w:i/>
          <w:spacing w:val="-2"/>
          <w:sz w:val="22"/>
        </w:rPr>
        <w:t>v</w:t>
      </w:r>
      <w:r w:rsidRPr="00905970">
        <w:rPr>
          <w:rFonts w:ascii="Times New Roman" w:hAnsi="Times New Roman" w:cs="Times New Roman"/>
          <w:i/>
          <w:sz w:val="22"/>
        </w:rPr>
        <w:t xml:space="preserve">a </w:t>
      </w:r>
      <w:r w:rsidRPr="00905970">
        <w:rPr>
          <w:rFonts w:ascii="Times New Roman" w:hAnsi="Times New Roman" w:cs="Times New Roman"/>
          <w:i/>
          <w:spacing w:val="-1"/>
          <w:sz w:val="22"/>
        </w:rPr>
        <w:t>u</w:t>
      </w:r>
      <w:r w:rsidRPr="00905970">
        <w:rPr>
          <w:rFonts w:ascii="Times New Roman" w:hAnsi="Times New Roman" w:cs="Times New Roman"/>
          <w:i/>
          <w:sz w:val="22"/>
        </w:rPr>
        <w:t>n q</w:t>
      </w:r>
      <w:r w:rsidRPr="00905970">
        <w:rPr>
          <w:rFonts w:ascii="Times New Roman" w:hAnsi="Times New Roman" w:cs="Times New Roman"/>
          <w:i/>
          <w:spacing w:val="-1"/>
          <w:sz w:val="22"/>
        </w:rPr>
        <w:t>ua</w:t>
      </w:r>
      <w:r w:rsidRPr="00905970">
        <w:rPr>
          <w:rFonts w:ascii="Times New Roman" w:hAnsi="Times New Roman" w:cs="Times New Roman"/>
          <w:i/>
          <w:sz w:val="22"/>
        </w:rPr>
        <w:t>dro</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3"/>
          <w:sz w:val="22"/>
        </w:rPr>
        <w:t>m</w:t>
      </w:r>
      <w:r w:rsidRPr="00905970">
        <w:rPr>
          <w:rFonts w:ascii="Times New Roman" w:hAnsi="Times New Roman" w:cs="Times New Roman"/>
          <w:i/>
          <w:sz w:val="22"/>
        </w:rPr>
        <w:t>pi</w:t>
      </w:r>
      <w:r w:rsidRPr="00905970">
        <w:rPr>
          <w:rFonts w:ascii="Times New Roman" w:hAnsi="Times New Roman" w:cs="Times New Roman"/>
          <w:i/>
          <w:spacing w:val="-1"/>
          <w:sz w:val="22"/>
        </w:rPr>
        <w:t>u</w:t>
      </w:r>
      <w:r w:rsidRPr="00905970">
        <w:rPr>
          <w:rFonts w:ascii="Times New Roman" w:hAnsi="Times New Roman" w:cs="Times New Roman"/>
          <w:i/>
          <w:sz w:val="22"/>
        </w:rPr>
        <w:t>to</w:t>
      </w:r>
      <w:r w:rsidRPr="00905970">
        <w:rPr>
          <w:rFonts w:ascii="Times New Roman" w:hAnsi="Times New Roman" w:cs="Times New Roman"/>
          <w:i/>
          <w:spacing w:val="-1"/>
          <w:sz w:val="22"/>
        </w:rPr>
        <w:t xml:space="preserve"> </w:t>
      </w:r>
      <w:r w:rsidRPr="00905970">
        <w:rPr>
          <w:rFonts w:ascii="Times New Roman" w:hAnsi="Times New Roman" w:cs="Times New Roman"/>
          <w:i/>
          <w:sz w:val="22"/>
        </w:rPr>
        <w:t>di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t</w:t>
      </w:r>
      <w:r w:rsidRPr="00905970">
        <w:rPr>
          <w:rFonts w:ascii="Times New Roman" w:hAnsi="Times New Roman" w:cs="Times New Roman"/>
          <w:i/>
          <w:spacing w:val="-1"/>
          <w:sz w:val="22"/>
        </w:rPr>
        <w:t>ut</w:t>
      </w:r>
      <w:r w:rsidRPr="00905970">
        <w:rPr>
          <w:rFonts w:ascii="Times New Roman" w:hAnsi="Times New Roman" w:cs="Times New Roman"/>
          <w:i/>
          <w:sz w:val="22"/>
        </w:rPr>
        <w:t>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gli</w:t>
      </w:r>
      <w:r w:rsidRPr="00905970">
        <w:rPr>
          <w:rFonts w:ascii="Times New Roman" w:hAnsi="Times New Roman" w:cs="Times New Roman"/>
          <w:i/>
          <w:spacing w:val="1"/>
          <w:sz w:val="22"/>
        </w:rPr>
        <w:t xml:space="preserve"> </w:t>
      </w:r>
      <w:r w:rsidRPr="00905970">
        <w:rPr>
          <w:rFonts w:ascii="Times New Roman" w:hAnsi="Times New Roman" w:cs="Times New Roman"/>
          <w:i/>
          <w:spacing w:val="-2"/>
          <w:sz w:val="22"/>
        </w:rPr>
        <w:t>o</w:t>
      </w:r>
      <w:r w:rsidRPr="00905970">
        <w:rPr>
          <w:rFonts w:ascii="Times New Roman" w:hAnsi="Times New Roman" w:cs="Times New Roman"/>
          <w:i/>
          <w:sz w:val="22"/>
        </w:rPr>
        <w:t>bblig</w:t>
      </w:r>
      <w:r w:rsidRPr="00905970">
        <w:rPr>
          <w:rFonts w:ascii="Times New Roman" w:hAnsi="Times New Roman" w:cs="Times New Roman"/>
          <w:i/>
          <w:spacing w:val="-1"/>
          <w:sz w:val="22"/>
        </w:rPr>
        <w:t>h</w:t>
      </w:r>
      <w:r w:rsidRPr="00905970">
        <w:rPr>
          <w:rFonts w:ascii="Times New Roman" w:hAnsi="Times New Roman" w:cs="Times New Roman"/>
          <w:i/>
          <w:sz w:val="22"/>
        </w:rPr>
        <w: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di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p</w:t>
      </w:r>
      <w:r w:rsidRPr="00905970">
        <w:rPr>
          <w:rFonts w:ascii="Times New Roman" w:hAnsi="Times New Roman" w:cs="Times New Roman"/>
          <w:i/>
          <w:spacing w:val="-1"/>
          <w:sz w:val="22"/>
        </w:rPr>
        <w:t>u</w:t>
      </w:r>
      <w:r w:rsidRPr="00905970">
        <w:rPr>
          <w:rFonts w:ascii="Times New Roman" w:hAnsi="Times New Roman" w:cs="Times New Roman"/>
          <w:i/>
          <w:sz w:val="22"/>
        </w:rPr>
        <w:t>bbl</w:t>
      </w:r>
      <w:r w:rsidRPr="00905970">
        <w:rPr>
          <w:rFonts w:ascii="Times New Roman" w:hAnsi="Times New Roman" w:cs="Times New Roman"/>
          <w:i/>
          <w:spacing w:val="-2"/>
          <w:sz w:val="22"/>
        </w:rPr>
        <w:t>i</w:t>
      </w:r>
      <w:r w:rsidRPr="00905970">
        <w:rPr>
          <w:rFonts w:ascii="Times New Roman" w:hAnsi="Times New Roman" w:cs="Times New Roman"/>
          <w:i/>
          <w:spacing w:val="-1"/>
          <w:sz w:val="22"/>
        </w:rPr>
        <w:t>ca</w:t>
      </w:r>
      <w:r w:rsidRPr="00905970">
        <w:rPr>
          <w:rFonts w:ascii="Times New Roman" w:hAnsi="Times New Roman" w:cs="Times New Roman"/>
          <w:i/>
          <w:sz w:val="22"/>
        </w:rPr>
        <w:t>zio</w:t>
      </w:r>
      <w:r w:rsidRPr="00905970">
        <w:rPr>
          <w:rFonts w:ascii="Times New Roman" w:hAnsi="Times New Roman" w:cs="Times New Roman"/>
          <w:i/>
          <w:spacing w:val="-1"/>
          <w:sz w:val="22"/>
        </w:rPr>
        <w:t>ne</w:t>
      </w:r>
      <w:r w:rsidRPr="00905970">
        <w:rPr>
          <w:rFonts w:ascii="Times New Roman" w:hAnsi="Times New Roman" w:cs="Times New Roman"/>
          <w:i/>
          <w:sz w:val="22"/>
        </w:rPr>
        <w:t>.</w:t>
      </w: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spacing w:val="1"/>
          <w:sz w:val="22"/>
        </w:rPr>
        <w:lastRenderedPageBreak/>
        <w:t>P</w:t>
      </w:r>
      <w:r w:rsidRPr="00905970">
        <w:rPr>
          <w:rFonts w:ascii="Times New Roman" w:hAnsi="Times New Roman" w:cs="Times New Roman"/>
          <w:i/>
          <w:spacing w:val="-1"/>
          <w:sz w:val="22"/>
        </w:rPr>
        <w:t>e</w:t>
      </w:r>
      <w:r w:rsidRPr="00905970">
        <w:rPr>
          <w:rFonts w:ascii="Times New Roman" w:hAnsi="Times New Roman" w:cs="Times New Roman"/>
          <w:i/>
          <w:sz w:val="22"/>
        </w:rPr>
        <w:t>rt</w:t>
      </w:r>
      <w:r w:rsidRPr="00905970">
        <w:rPr>
          <w:rFonts w:ascii="Times New Roman" w:hAnsi="Times New Roman" w:cs="Times New Roman"/>
          <w:i/>
          <w:spacing w:val="-1"/>
          <w:sz w:val="22"/>
        </w:rPr>
        <w:t>an</w:t>
      </w:r>
      <w:r w:rsidRPr="00905970">
        <w:rPr>
          <w:rFonts w:ascii="Times New Roman" w:hAnsi="Times New Roman" w:cs="Times New Roman"/>
          <w:i/>
          <w:sz w:val="22"/>
        </w:rPr>
        <w:t>to</w:t>
      </w:r>
      <w:r w:rsidRPr="00905970">
        <w:rPr>
          <w:rFonts w:ascii="Times New Roman" w:hAnsi="Times New Roman" w:cs="Times New Roman"/>
          <w:i/>
          <w:spacing w:val="4"/>
          <w:sz w:val="22"/>
        </w:rPr>
        <w:t xml:space="preserve"> </w:t>
      </w:r>
      <w:r w:rsidR="00AF423E">
        <w:rPr>
          <w:rFonts w:ascii="Times New Roman" w:hAnsi="Times New Roman" w:cs="Times New Roman"/>
          <w:i/>
          <w:sz w:val="22"/>
        </w:rPr>
        <w:t>l’</w:t>
      </w:r>
      <w:r w:rsidRPr="00905970">
        <w:rPr>
          <w:rFonts w:ascii="Times New Roman" w:hAnsi="Times New Roman" w:cs="Times New Roman"/>
          <w:i/>
          <w:spacing w:val="-1"/>
          <w:sz w:val="22"/>
        </w:rPr>
        <w:t>a</w:t>
      </w:r>
      <w:r w:rsidRPr="00905970">
        <w:rPr>
          <w:rFonts w:ascii="Times New Roman" w:hAnsi="Times New Roman" w:cs="Times New Roman"/>
          <w:i/>
          <w:sz w:val="22"/>
        </w:rPr>
        <w:t>zi</w:t>
      </w:r>
      <w:r w:rsidRPr="00905970">
        <w:rPr>
          <w:rFonts w:ascii="Times New Roman" w:hAnsi="Times New Roman" w:cs="Times New Roman"/>
          <w:i/>
          <w:spacing w:val="-2"/>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e</w:t>
      </w:r>
      <w:r w:rsidRPr="00905970">
        <w:rPr>
          <w:rFonts w:ascii="Times New Roman" w:hAnsi="Times New Roman" w:cs="Times New Roman"/>
          <w:i/>
          <w:spacing w:val="2"/>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l</w:t>
      </w:r>
      <w:r w:rsidRPr="00905970">
        <w:rPr>
          <w:rFonts w:ascii="Times New Roman" w:hAnsi="Times New Roman" w:cs="Times New Roman"/>
          <w:i/>
          <w:spacing w:val="4"/>
          <w:sz w:val="22"/>
        </w:rPr>
        <w:t xml:space="preserve"> </w:t>
      </w:r>
      <w:r w:rsidRPr="00905970">
        <w:rPr>
          <w:rFonts w:ascii="Times New Roman" w:hAnsi="Times New Roman" w:cs="Times New Roman"/>
          <w:i/>
          <w:spacing w:val="1"/>
          <w:sz w:val="22"/>
        </w:rPr>
        <w:t>P</w:t>
      </w:r>
      <w:r w:rsidRPr="00905970">
        <w:rPr>
          <w:rFonts w:ascii="Times New Roman" w:hAnsi="Times New Roman" w:cs="Times New Roman"/>
          <w:i/>
          <w:sz w:val="22"/>
        </w:rPr>
        <w:t>i</w:t>
      </w:r>
      <w:r w:rsidRPr="00905970">
        <w:rPr>
          <w:rFonts w:ascii="Times New Roman" w:hAnsi="Times New Roman" w:cs="Times New Roman"/>
          <w:i/>
          <w:spacing w:val="-1"/>
          <w:sz w:val="22"/>
        </w:rPr>
        <w:t>an</w:t>
      </w:r>
      <w:r w:rsidRPr="00905970">
        <w:rPr>
          <w:rFonts w:ascii="Times New Roman" w:hAnsi="Times New Roman" w:cs="Times New Roman"/>
          <w:i/>
          <w:sz w:val="22"/>
        </w:rPr>
        <w:t>o</w:t>
      </w:r>
      <w:r w:rsidRPr="00905970">
        <w:rPr>
          <w:rFonts w:ascii="Times New Roman" w:hAnsi="Times New Roman" w:cs="Times New Roman"/>
          <w:i/>
          <w:spacing w:val="1"/>
          <w:sz w:val="22"/>
        </w:rPr>
        <w:t xml:space="preserve"> T</w:t>
      </w:r>
      <w:r w:rsidRPr="00905970">
        <w:rPr>
          <w:rFonts w:ascii="Times New Roman" w:hAnsi="Times New Roman" w:cs="Times New Roman"/>
          <w:i/>
          <w:sz w:val="22"/>
        </w:rPr>
        <w:t>ri</w:t>
      </w:r>
      <w:r w:rsidRPr="00905970">
        <w:rPr>
          <w:rFonts w:ascii="Times New Roman" w:hAnsi="Times New Roman" w:cs="Times New Roman"/>
          <w:i/>
          <w:spacing w:val="-1"/>
          <w:sz w:val="22"/>
        </w:rPr>
        <w:t>enna</w:t>
      </w:r>
      <w:r w:rsidRPr="00905970">
        <w:rPr>
          <w:rFonts w:ascii="Times New Roman" w:hAnsi="Times New Roman" w:cs="Times New Roman"/>
          <w:i/>
          <w:sz w:val="22"/>
        </w:rPr>
        <w:t>le</w:t>
      </w:r>
      <w:r w:rsidRPr="00905970">
        <w:rPr>
          <w:rFonts w:ascii="Times New Roman" w:hAnsi="Times New Roman" w:cs="Times New Roman"/>
          <w:i/>
          <w:spacing w:val="2"/>
          <w:sz w:val="22"/>
        </w:rPr>
        <w:t xml:space="preserve"> </w:t>
      </w:r>
      <w:r w:rsidRPr="00905970">
        <w:rPr>
          <w:rFonts w:ascii="Times New Roman" w:hAnsi="Times New Roman" w:cs="Times New Roman"/>
          <w:i/>
          <w:sz w:val="22"/>
        </w:rPr>
        <w:t>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3"/>
          <w:sz w:val="22"/>
        </w:rPr>
        <w:t xml:space="preserve"> </w:t>
      </w:r>
      <w:r w:rsidRPr="00905970">
        <w:rPr>
          <w:rFonts w:ascii="Times New Roman" w:hAnsi="Times New Roman" w:cs="Times New Roman"/>
          <w:i/>
          <w:sz w:val="22"/>
        </w:rPr>
        <w:t>la</w:t>
      </w:r>
      <w:r w:rsidRPr="00905970">
        <w:rPr>
          <w:rFonts w:ascii="Times New Roman" w:hAnsi="Times New Roman" w:cs="Times New Roman"/>
          <w:i/>
          <w:spacing w:val="2"/>
          <w:sz w:val="22"/>
        </w:rPr>
        <w:t xml:space="preserve"> </w:t>
      </w:r>
      <w:r w:rsidRPr="00905970">
        <w:rPr>
          <w:rFonts w:ascii="Times New Roman" w:hAnsi="Times New Roman" w:cs="Times New Roman"/>
          <w:i/>
          <w:spacing w:val="1"/>
          <w:sz w:val="22"/>
        </w:rPr>
        <w:t>T</w:t>
      </w:r>
      <w:r w:rsidRPr="00905970">
        <w:rPr>
          <w:rFonts w:ascii="Times New Roman" w:hAnsi="Times New Roman" w:cs="Times New Roman"/>
          <w:i/>
          <w:sz w:val="22"/>
        </w:rPr>
        <w:t>r</w:t>
      </w:r>
      <w:r w:rsidRPr="00905970">
        <w:rPr>
          <w:rFonts w:ascii="Times New Roman" w:hAnsi="Times New Roman" w:cs="Times New Roman"/>
          <w:i/>
          <w:spacing w:val="-1"/>
          <w:sz w:val="22"/>
        </w:rPr>
        <w:t>a</w:t>
      </w:r>
      <w:r w:rsidRPr="00905970">
        <w:rPr>
          <w:rFonts w:ascii="Times New Roman" w:hAnsi="Times New Roman" w:cs="Times New Roman"/>
          <w:i/>
          <w:sz w:val="22"/>
        </w:rPr>
        <w:t>sp</w:t>
      </w:r>
      <w:r w:rsidRPr="00905970">
        <w:rPr>
          <w:rFonts w:ascii="Times New Roman" w:hAnsi="Times New Roman" w:cs="Times New Roman"/>
          <w:i/>
          <w:spacing w:val="-1"/>
          <w:sz w:val="22"/>
        </w:rPr>
        <w:t>a</w:t>
      </w:r>
      <w:r w:rsidRPr="00905970">
        <w:rPr>
          <w:rFonts w:ascii="Times New Roman" w:hAnsi="Times New Roman" w:cs="Times New Roman"/>
          <w:i/>
          <w:sz w:val="22"/>
        </w:rPr>
        <w:t>r</w:t>
      </w:r>
      <w:r w:rsidRPr="00905970">
        <w:rPr>
          <w:rFonts w:ascii="Times New Roman" w:hAnsi="Times New Roman" w:cs="Times New Roman"/>
          <w:i/>
          <w:spacing w:val="-1"/>
          <w:sz w:val="22"/>
        </w:rPr>
        <w:t>en</w:t>
      </w:r>
      <w:r w:rsidRPr="00905970">
        <w:rPr>
          <w:rFonts w:ascii="Times New Roman" w:hAnsi="Times New Roman" w:cs="Times New Roman"/>
          <w:i/>
          <w:sz w:val="22"/>
        </w:rPr>
        <w:t>za</w:t>
      </w:r>
      <w:r w:rsidRPr="00905970">
        <w:rPr>
          <w:rFonts w:ascii="Times New Roman" w:hAnsi="Times New Roman" w:cs="Times New Roman"/>
          <w:i/>
          <w:spacing w:val="3"/>
          <w:sz w:val="22"/>
        </w:rPr>
        <w:t xml:space="preserve"> </w:t>
      </w:r>
      <w:r w:rsidRPr="00905970">
        <w:rPr>
          <w:rFonts w:ascii="Times New Roman" w:hAnsi="Times New Roman" w:cs="Times New Roman"/>
          <w:i/>
          <w:sz w:val="22"/>
        </w:rPr>
        <w:t>e l</w:t>
      </w:r>
      <w:r w:rsidRPr="00905970">
        <w:rPr>
          <w:rFonts w:ascii="Times New Roman" w:hAnsi="Times New Roman" w:cs="Times New Roman"/>
          <w:i/>
          <w:spacing w:val="-1"/>
          <w:sz w:val="22"/>
        </w:rPr>
        <w:t>'In</w:t>
      </w:r>
      <w:r w:rsidRPr="00905970">
        <w:rPr>
          <w:rFonts w:ascii="Times New Roman" w:hAnsi="Times New Roman" w:cs="Times New Roman"/>
          <w:i/>
          <w:sz w:val="22"/>
        </w:rPr>
        <w:t>t</w:t>
      </w:r>
      <w:r w:rsidRPr="00905970">
        <w:rPr>
          <w:rFonts w:ascii="Times New Roman" w:hAnsi="Times New Roman" w:cs="Times New Roman"/>
          <w:i/>
          <w:spacing w:val="-1"/>
          <w:sz w:val="22"/>
        </w:rPr>
        <w:t>e</w:t>
      </w:r>
      <w:r w:rsidRPr="00905970">
        <w:rPr>
          <w:rFonts w:ascii="Times New Roman" w:hAnsi="Times New Roman" w:cs="Times New Roman"/>
          <w:i/>
          <w:sz w:val="22"/>
        </w:rPr>
        <w:t>grità</w:t>
      </w:r>
      <w:r w:rsidRPr="00905970">
        <w:rPr>
          <w:rFonts w:ascii="Times New Roman" w:hAnsi="Times New Roman" w:cs="Times New Roman"/>
          <w:i/>
          <w:spacing w:val="3"/>
          <w:sz w:val="22"/>
        </w:rPr>
        <w:t xml:space="preserve"> </w:t>
      </w:r>
      <w:r w:rsidRPr="00905970">
        <w:rPr>
          <w:rFonts w:ascii="Times New Roman" w:hAnsi="Times New Roman" w:cs="Times New Roman"/>
          <w:i/>
          <w:sz w:val="22"/>
        </w:rPr>
        <w:t>pr</w:t>
      </w:r>
      <w:r w:rsidRPr="00905970">
        <w:rPr>
          <w:rFonts w:ascii="Times New Roman" w:hAnsi="Times New Roman" w:cs="Times New Roman"/>
          <w:i/>
          <w:spacing w:val="-1"/>
          <w:sz w:val="22"/>
        </w:rPr>
        <w:t>e</w:t>
      </w:r>
      <w:r w:rsidRPr="00905970">
        <w:rPr>
          <w:rFonts w:ascii="Times New Roman" w:hAnsi="Times New Roman" w:cs="Times New Roman"/>
          <w:i/>
          <w:sz w:val="22"/>
        </w:rPr>
        <w:t>v</w:t>
      </w:r>
      <w:r w:rsidRPr="00905970">
        <w:rPr>
          <w:rFonts w:ascii="Times New Roman" w:hAnsi="Times New Roman" w:cs="Times New Roman"/>
          <w:i/>
          <w:spacing w:val="-1"/>
          <w:sz w:val="22"/>
        </w:rPr>
        <w:t>e</w:t>
      </w:r>
      <w:r w:rsidRPr="00905970">
        <w:rPr>
          <w:rFonts w:ascii="Times New Roman" w:hAnsi="Times New Roman" w:cs="Times New Roman"/>
          <w:i/>
          <w:sz w:val="22"/>
        </w:rPr>
        <w:t>de</w:t>
      </w:r>
      <w:r w:rsidRPr="00905970">
        <w:rPr>
          <w:rFonts w:ascii="Times New Roman" w:hAnsi="Times New Roman" w:cs="Times New Roman"/>
          <w:i/>
          <w:spacing w:val="2"/>
          <w:sz w:val="22"/>
        </w:rPr>
        <w:t xml:space="preserve"> </w:t>
      </w:r>
      <w:r w:rsidRPr="00905970">
        <w:rPr>
          <w:rFonts w:ascii="Times New Roman" w:hAnsi="Times New Roman" w:cs="Times New Roman"/>
          <w:i/>
          <w:spacing w:val="-1"/>
          <w:sz w:val="22"/>
        </w:rPr>
        <w:t>u</w:t>
      </w:r>
      <w:r w:rsidRPr="00905970">
        <w:rPr>
          <w:rFonts w:ascii="Times New Roman" w:hAnsi="Times New Roman" w:cs="Times New Roman"/>
          <w:i/>
          <w:sz w:val="22"/>
        </w:rPr>
        <w:t xml:space="preserve">n </w:t>
      </w:r>
      <w:r w:rsidRPr="00905970">
        <w:rPr>
          <w:rFonts w:ascii="Times New Roman" w:hAnsi="Times New Roman" w:cs="Times New Roman"/>
          <w:i/>
          <w:spacing w:val="-1"/>
          <w:sz w:val="22"/>
        </w:rPr>
        <w:t>cen</w:t>
      </w:r>
      <w:r w:rsidRPr="00905970">
        <w:rPr>
          <w:rFonts w:ascii="Times New Roman" w:hAnsi="Times New Roman" w:cs="Times New Roman"/>
          <w:i/>
          <w:sz w:val="22"/>
        </w:rPr>
        <w:t>si</w:t>
      </w:r>
      <w:r w:rsidRPr="00905970">
        <w:rPr>
          <w:rFonts w:ascii="Times New Roman" w:hAnsi="Times New Roman" w:cs="Times New Roman"/>
          <w:i/>
          <w:spacing w:val="-1"/>
          <w:sz w:val="22"/>
        </w:rPr>
        <w:t>men</w:t>
      </w:r>
      <w:r w:rsidRPr="00905970">
        <w:rPr>
          <w:rFonts w:ascii="Times New Roman" w:hAnsi="Times New Roman" w:cs="Times New Roman"/>
          <w:i/>
          <w:sz w:val="22"/>
        </w:rPr>
        <w:t>to</w:t>
      </w:r>
      <w:r w:rsidRPr="00905970">
        <w:rPr>
          <w:rFonts w:ascii="Times New Roman" w:hAnsi="Times New Roman" w:cs="Times New Roman"/>
          <w:i/>
          <w:spacing w:val="3"/>
          <w:sz w:val="22"/>
        </w:rPr>
        <w:t xml:space="preserve"> </w:t>
      </w:r>
      <w:r w:rsidRPr="00905970">
        <w:rPr>
          <w:rFonts w:ascii="Times New Roman" w:hAnsi="Times New Roman" w:cs="Times New Roman"/>
          <w:i/>
          <w:spacing w:val="-1"/>
          <w:sz w:val="22"/>
        </w:rPr>
        <w:t>e</w:t>
      </w:r>
      <w:r w:rsidRPr="00905970">
        <w:rPr>
          <w:rFonts w:ascii="Times New Roman" w:hAnsi="Times New Roman" w:cs="Times New Roman"/>
          <w:i/>
          <w:sz w:val="22"/>
        </w:rPr>
        <w:t>d</w:t>
      </w:r>
      <w:r w:rsidRPr="00905970">
        <w:rPr>
          <w:rFonts w:ascii="Times New Roman" w:hAnsi="Times New Roman" w:cs="Times New Roman"/>
          <w:i/>
          <w:spacing w:val="4"/>
          <w:sz w:val="22"/>
        </w:rPr>
        <w:t xml:space="preserve"> </w:t>
      </w:r>
      <w:r w:rsidRPr="00905970">
        <w:rPr>
          <w:rFonts w:ascii="Times New Roman" w:hAnsi="Times New Roman" w:cs="Times New Roman"/>
          <w:i/>
          <w:spacing w:val="-1"/>
          <w:sz w:val="22"/>
        </w:rPr>
        <w:t>un</w:t>
      </w:r>
      <w:r w:rsidRPr="00905970">
        <w:rPr>
          <w:rFonts w:ascii="Times New Roman" w:hAnsi="Times New Roman" w:cs="Times New Roman"/>
          <w:i/>
          <w:sz w:val="22"/>
        </w:rPr>
        <w:t>a</w:t>
      </w:r>
      <w:r w:rsidRPr="00905970">
        <w:rPr>
          <w:rFonts w:ascii="Times New Roman" w:hAnsi="Times New Roman" w:cs="Times New Roman"/>
          <w:i/>
          <w:spacing w:val="3"/>
          <w:sz w:val="22"/>
        </w:rPr>
        <w:t xml:space="preserve"> </w:t>
      </w:r>
      <w:r w:rsidRPr="00905970">
        <w:rPr>
          <w:rFonts w:ascii="Times New Roman" w:hAnsi="Times New Roman" w:cs="Times New Roman"/>
          <w:i/>
          <w:sz w:val="22"/>
        </w:rPr>
        <w:t>v</w:t>
      </w:r>
      <w:r w:rsidRPr="00905970">
        <w:rPr>
          <w:rFonts w:ascii="Times New Roman" w:hAnsi="Times New Roman" w:cs="Times New Roman"/>
          <w:i/>
          <w:spacing w:val="-1"/>
          <w:sz w:val="22"/>
        </w:rPr>
        <w:t>e</w:t>
      </w:r>
      <w:r w:rsidRPr="00905970">
        <w:rPr>
          <w:rFonts w:ascii="Times New Roman" w:hAnsi="Times New Roman" w:cs="Times New Roman"/>
          <w:i/>
          <w:sz w:val="22"/>
        </w:rPr>
        <w:t>ri</w:t>
      </w:r>
      <w:r w:rsidRPr="00905970">
        <w:rPr>
          <w:rFonts w:ascii="Times New Roman" w:hAnsi="Times New Roman" w:cs="Times New Roman"/>
          <w:i/>
          <w:spacing w:val="-1"/>
          <w:sz w:val="22"/>
        </w:rPr>
        <w:t>f</w:t>
      </w:r>
      <w:r w:rsidRPr="00905970">
        <w:rPr>
          <w:rFonts w:ascii="Times New Roman" w:hAnsi="Times New Roman" w:cs="Times New Roman"/>
          <w:i/>
          <w:sz w:val="22"/>
        </w:rPr>
        <w:t>i</w:t>
      </w:r>
      <w:r w:rsidRPr="00905970">
        <w:rPr>
          <w:rFonts w:ascii="Times New Roman" w:hAnsi="Times New Roman" w:cs="Times New Roman"/>
          <w:i/>
          <w:spacing w:val="-1"/>
          <w:sz w:val="22"/>
        </w:rPr>
        <w:t>c</w:t>
      </w:r>
      <w:r w:rsidRPr="00905970">
        <w:rPr>
          <w:rFonts w:ascii="Times New Roman" w:hAnsi="Times New Roman" w:cs="Times New Roman"/>
          <w:i/>
          <w:sz w:val="22"/>
        </w:rPr>
        <w:t>a</w:t>
      </w:r>
      <w:r w:rsidRPr="00905970">
        <w:rPr>
          <w:rFonts w:ascii="Times New Roman" w:hAnsi="Times New Roman" w:cs="Times New Roman"/>
          <w:i/>
          <w:spacing w:val="3"/>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m</w:t>
      </w:r>
      <w:r w:rsidRPr="00905970">
        <w:rPr>
          <w:rFonts w:ascii="Times New Roman" w:hAnsi="Times New Roman" w:cs="Times New Roman"/>
          <w:i/>
          <w:sz w:val="22"/>
        </w:rPr>
        <w:t>pl</w:t>
      </w:r>
      <w:r w:rsidRPr="00905970">
        <w:rPr>
          <w:rFonts w:ascii="Times New Roman" w:hAnsi="Times New Roman" w:cs="Times New Roman"/>
          <w:i/>
          <w:spacing w:val="-1"/>
          <w:sz w:val="22"/>
        </w:rPr>
        <w:t>e</w:t>
      </w:r>
      <w:r w:rsidRPr="00905970">
        <w:rPr>
          <w:rFonts w:ascii="Times New Roman" w:hAnsi="Times New Roman" w:cs="Times New Roman"/>
          <w:i/>
          <w:sz w:val="22"/>
        </w:rPr>
        <w:t>ta</w:t>
      </w:r>
      <w:r w:rsidRPr="00905970">
        <w:rPr>
          <w:rFonts w:ascii="Times New Roman" w:hAnsi="Times New Roman" w:cs="Times New Roman"/>
          <w:i/>
          <w:spacing w:val="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p</w:t>
      </w:r>
      <w:r w:rsidRPr="00905970">
        <w:rPr>
          <w:rFonts w:ascii="Times New Roman" w:hAnsi="Times New Roman" w:cs="Times New Roman"/>
          <w:i/>
          <w:spacing w:val="-3"/>
          <w:sz w:val="22"/>
        </w:rPr>
        <w:t>u</w:t>
      </w:r>
      <w:r w:rsidRPr="00905970">
        <w:rPr>
          <w:rFonts w:ascii="Times New Roman" w:hAnsi="Times New Roman" w:cs="Times New Roman"/>
          <w:i/>
          <w:sz w:val="22"/>
        </w:rPr>
        <w:t>bbl</w:t>
      </w:r>
      <w:r w:rsidRPr="00905970">
        <w:rPr>
          <w:rFonts w:ascii="Times New Roman" w:hAnsi="Times New Roman" w:cs="Times New Roman"/>
          <w:i/>
          <w:spacing w:val="-1"/>
          <w:sz w:val="22"/>
        </w:rPr>
        <w:t>ica</w:t>
      </w:r>
      <w:r w:rsidRPr="00905970">
        <w:rPr>
          <w:rFonts w:ascii="Times New Roman" w:hAnsi="Times New Roman" w:cs="Times New Roman"/>
          <w:i/>
          <w:sz w:val="22"/>
        </w:rPr>
        <w:t>ti</w:t>
      </w:r>
      <w:r w:rsidRPr="00905970">
        <w:rPr>
          <w:rFonts w:ascii="Times New Roman" w:hAnsi="Times New Roman" w:cs="Times New Roman"/>
          <w:i/>
          <w:spacing w:val="3"/>
          <w:sz w:val="22"/>
        </w:rPr>
        <w:t xml:space="preserve"> </w:t>
      </w:r>
      <w:r w:rsidRPr="00905970">
        <w:rPr>
          <w:rFonts w:ascii="Times New Roman" w:hAnsi="Times New Roman" w:cs="Times New Roman"/>
          <w:i/>
          <w:sz w:val="22"/>
        </w:rPr>
        <w:t>e</w:t>
      </w:r>
      <w:r w:rsidRPr="00905970">
        <w:rPr>
          <w:rFonts w:ascii="Times New Roman" w:hAnsi="Times New Roman" w:cs="Times New Roman"/>
          <w:i/>
          <w:spacing w:val="2"/>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1"/>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3"/>
          <w:sz w:val="22"/>
        </w:rPr>
        <w:t xml:space="preserve"> </w:t>
      </w:r>
      <w:r w:rsidRPr="00905970">
        <w:rPr>
          <w:rFonts w:ascii="Times New Roman" w:hAnsi="Times New Roman" w:cs="Times New Roman"/>
          <w:i/>
          <w:sz w:val="22"/>
        </w:rPr>
        <w:t>da p</w:t>
      </w:r>
      <w:r w:rsidRPr="00905970">
        <w:rPr>
          <w:rFonts w:ascii="Times New Roman" w:hAnsi="Times New Roman" w:cs="Times New Roman"/>
          <w:i/>
          <w:spacing w:val="-3"/>
          <w:sz w:val="22"/>
        </w:rPr>
        <w:t>u</w:t>
      </w:r>
      <w:r w:rsidRPr="00905970">
        <w:rPr>
          <w:rFonts w:ascii="Times New Roman" w:hAnsi="Times New Roman" w:cs="Times New Roman"/>
          <w:i/>
          <w:sz w:val="22"/>
        </w:rPr>
        <w:t>bbli</w:t>
      </w:r>
      <w:r w:rsidRPr="00905970">
        <w:rPr>
          <w:rFonts w:ascii="Times New Roman" w:hAnsi="Times New Roman" w:cs="Times New Roman"/>
          <w:i/>
          <w:spacing w:val="-1"/>
          <w:sz w:val="22"/>
        </w:rPr>
        <w:t>ca</w:t>
      </w:r>
      <w:r w:rsidRPr="00905970">
        <w:rPr>
          <w:rFonts w:ascii="Times New Roman" w:hAnsi="Times New Roman" w:cs="Times New Roman"/>
          <w:i/>
          <w:sz w:val="22"/>
        </w:rPr>
        <w:t>r</w:t>
      </w:r>
      <w:r w:rsidRPr="00905970">
        <w:rPr>
          <w:rFonts w:ascii="Times New Roman" w:hAnsi="Times New Roman" w:cs="Times New Roman"/>
          <w:i/>
          <w:spacing w:val="-1"/>
          <w:sz w:val="22"/>
        </w:rPr>
        <w:t>e</w:t>
      </w:r>
      <w:r w:rsidRPr="00905970">
        <w:rPr>
          <w:rFonts w:ascii="Times New Roman" w:hAnsi="Times New Roman" w:cs="Times New Roman"/>
          <w:i/>
          <w:sz w:val="22"/>
        </w:rPr>
        <w:t>,</w:t>
      </w:r>
      <w:r w:rsidRPr="00905970">
        <w:rPr>
          <w:rFonts w:ascii="Times New Roman" w:hAnsi="Times New Roman" w:cs="Times New Roman"/>
          <w:i/>
          <w:spacing w:val="4"/>
          <w:sz w:val="22"/>
        </w:rPr>
        <w:t xml:space="preserve"> </w:t>
      </w:r>
      <w:r w:rsidRPr="00905970">
        <w:rPr>
          <w:rFonts w:ascii="Times New Roman" w:hAnsi="Times New Roman" w:cs="Times New Roman"/>
          <w:i/>
          <w:sz w:val="22"/>
        </w:rPr>
        <w:t>oltre</w:t>
      </w:r>
      <w:r w:rsidRPr="00905970">
        <w:rPr>
          <w:rFonts w:ascii="Times New Roman" w:hAnsi="Times New Roman" w:cs="Times New Roman"/>
          <w:i/>
          <w:spacing w:val="2"/>
          <w:sz w:val="22"/>
        </w:rPr>
        <w:t xml:space="preserve"> </w:t>
      </w:r>
      <w:r w:rsidRPr="00905970">
        <w:rPr>
          <w:rFonts w:ascii="Times New Roman" w:hAnsi="Times New Roman" w:cs="Times New Roman"/>
          <w:i/>
          <w:spacing w:val="-1"/>
          <w:sz w:val="22"/>
        </w:rPr>
        <w:t>ch</w:t>
      </w:r>
      <w:r w:rsidRPr="00905970">
        <w:rPr>
          <w:rFonts w:ascii="Times New Roman" w:hAnsi="Times New Roman" w:cs="Times New Roman"/>
          <w:i/>
          <w:sz w:val="22"/>
        </w:rPr>
        <w:t>e</w:t>
      </w:r>
      <w:r w:rsidRPr="00905970">
        <w:rPr>
          <w:rFonts w:ascii="Times New Roman" w:hAnsi="Times New Roman" w:cs="Times New Roman"/>
          <w:i/>
          <w:spacing w:val="2"/>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 s</w:t>
      </w:r>
      <w:r w:rsidRPr="00905970">
        <w:rPr>
          <w:rFonts w:ascii="Times New Roman" w:hAnsi="Times New Roman" w:cs="Times New Roman"/>
          <w:i/>
          <w:spacing w:val="-1"/>
          <w:sz w:val="22"/>
        </w:rPr>
        <w:t>e</w:t>
      </w:r>
      <w:r w:rsidRPr="00905970">
        <w:rPr>
          <w:rFonts w:ascii="Times New Roman" w:hAnsi="Times New Roman" w:cs="Times New Roman"/>
          <w:i/>
          <w:sz w:val="22"/>
        </w:rPr>
        <w:t>ttori</w:t>
      </w:r>
      <w:r w:rsidRPr="00905970">
        <w:rPr>
          <w:rFonts w:ascii="Times New Roman" w:hAnsi="Times New Roman" w:cs="Times New Roman"/>
          <w:i/>
          <w:spacing w:val="1"/>
          <w:sz w:val="22"/>
        </w:rPr>
        <w:t xml:space="preserve"> </w:t>
      </w:r>
      <w:r w:rsidRPr="00905970">
        <w:rPr>
          <w:rFonts w:ascii="Times New Roman" w:hAnsi="Times New Roman" w:cs="Times New Roman"/>
          <w:i/>
          <w:spacing w:val="-1"/>
          <w:sz w:val="22"/>
        </w:rPr>
        <w:t>ch</w:t>
      </w:r>
      <w:r w:rsidRPr="00905970">
        <w:rPr>
          <w:rFonts w:ascii="Times New Roman" w:hAnsi="Times New Roman" w:cs="Times New Roman"/>
          <w:i/>
          <w:sz w:val="22"/>
        </w:rPr>
        <w:t xml:space="preserve">e </w:t>
      </w:r>
      <w:r w:rsidRPr="00905970">
        <w:rPr>
          <w:rFonts w:ascii="Times New Roman" w:hAnsi="Times New Roman" w:cs="Times New Roman"/>
          <w:i/>
          <w:spacing w:val="-1"/>
          <w:sz w:val="22"/>
        </w:rPr>
        <w:t>c</w:t>
      </w:r>
      <w:r w:rsidRPr="00905970">
        <w:rPr>
          <w:rFonts w:ascii="Times New Roman" w:hAnsi="Times New Roman" w:cs="Times New Roman"/>
          <w:i/>
          <w:sz w:val="22"/>
        </w:rPr>
        <w:t>ost</w:t>
      </w:r>
      <w:r w:rsidRPr="00905970">
        <w:rPr>
          <w:rFonts w:ascii="Times New Roman" w:hAnsi="Times New Roman" w:cs="Times New Roman"/>
          <w:i/>
          <w:spacing w:val="-2"/>
          <w:sz w:val="22"/>
        </w:rPr>
        <w:t>i</w:t>
      </w:r>
      <w:r w:rsidRPr="00905970">
        <w:rPr>
          <w:rFonts w:ascii="Times New Roman" w:hAnsi="Times New Roman" w:cs="Times New Roman"/>
          <w:i/>
          <w:sz w:val="22"/>
        </w:rPr>
        <w:t>t</w:t>
      </w:r>
      <w:r w:rsidRPr="00905970">
        <w:rPr>
          <w:rFonts w:ascii="Times New Roman" w:hAnsi="Times New Roman" w:cs="Times New Roman"/>
          <w:i/>
          <w:spacing w:val="-1"/>
          <w:sz w:val="22"/>
        </w:rPr>
        <w:t>u</w:t>
      </w:r>
      <w:r w:rsidRPr="00905970">
        <w:rPr>
          <w:rFonts w:ascii="Times New Roman" w:hAnsi="Times New Roman" w:cs="Times New Roman"/>
          <w:i/>
          <w:sz w:val="22"/>
        </w:rPr>
        <w:t>is</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o</w:t>
      </w:r>
      <w:r w:rsidRPr="00905970">
        <w:rPr>
          <w:rFonts w:ascii="Times New Roman" w:hAnsi="Times New Roman" w:cs="Times New Roman"/>
          <w:i/>
          <w:spacing w:val="-1"/>
          <w:sz w:val="22"/>
        </w:rPr>
        <w:t xml:space="preserve"> </w:t>
      </w:r>
      <w:r w:rsidRPr="00905970">
        <w:rPr>
          <w:rFonts w:ascii="Times New Roman" w:hAnsi="Times New Roman" w:cs="Times New Roman"/>
          <w:i/>
          <w:sz w:val="22"/>
        </w:rPr>
        <w:t xml:space="preserve">la </w:t>
      </w:r>
      <w:r w:rsidRPr="00905970">
        <w:rPr>
          <w:rFonts w:ascii="Times New Roman" w:hAnsi="Times New Roman" w:cs="Times New Roman"/>
          <w:i/>
          <w:spacing w:val="-1"/>
          <w:sz w:val="22"/>
        </w:rPr>
        <w:t>f</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te i</w:t>
      </w:r>
      <w:r w:rsidRPr="00905970">
        <w:rPr>
          <w:rFonts w:ascii="Times New Roman" w:hAnsi="Times New Roman" w:cs="Times New Roman"/>
          <w:i/>
          <w:spacing w:val="-1"/>
          <w:sz w:val="22"/>
        </w:rPr>
        <w:t>nf</w:t>
      </w:r>
      <w:r w:rsidRPr="00905970">
        <w:rPr>
          <w:rFonts w:ascii="Times New Roman" w:hAnsi="Times New Roman" w:cs="Times New Roman"/>
          <w:i/>
          <w:sz w:val="22"/>
        </w:rPr>
        <w:t>or</w:t>
      </w:r>
      <w:r w:rsidRPr="00905970">
        <w:rPr>
          <w:rFonts w:ascii="Times New Roman" w:hAnsi="Times New Roman" w:cs="Times New Roman"/>
          <w:i/>
          <w:spacing w:val="-1"/>
          <w:sz w:val="22"/>
        </w:rPr>
        <w:t>ma</w:t>
      </w:r>
      <w:r w:rsidRPr="00905970">
        <w:rPr>
          <w:rFonts w:ascii="Times New Roman" w:hAnsi="Times New Roman" w:cs="Times New Roman"/>
          <w:i/>
          <w:sz w:val="22"/>
        </w:rPr>
        <w:t>tiv</w:t>
      </w:r>
      <w:r w:rsidRPr="00905970">
        <w:rPr>
          <w:rFonts w:ascii="Times New Roman" w:hAnsi="Times New Roman" w:cs="Times New Roman"/>
          <w:i/>
          <w:spacing w:val="-1"/>
          <w:sz w:val="22"/>
        </w:rPr>
        <w:t>a</w:t>
      </w:r>
      <w:r w:rsidRPr="00905970">
        <w:rPr>
          <w:rFonts w:ascii="Times New Roman" w:hAnsi="Times New Roman" w:cs="Times New Roman"/>
          <w:i/>
          <w:sz w:val="22"/>
        </w:rPr>
        <w:t>.</w:t>
      </w:r>
    </w:p>
    <w:p w:rsidR="00307993" w:rsidRDefault="00307993" w:rsidP="00D507E2">
      <w:pPr>
        <w:spacing w:after="0" w:line="240" w:lineRule="auto"/>
        <w:jc w:val="both"/>
        <w:rPr>
          <w:rFonts w:ascii="Times New Roman" w:hAnsi="Times New Roman" w:cs="Times New Roman"/>
          <w:i/>
          <w:sz w:val="22"/>
        </w:rPr>
      </w:pPr>
      <w:r w:rsidRPr="00D507E2">
        <w:rPr>
          <w:rFonts w:ascii="Times New Roman" w:hAnsi="Times New Roman" w:cs="Times New Roman"/>
          <w:i/>
          <w:spacing w:val="1"/>
          <w:sz w:val="22"/>
        </w:rPr>
        <w:t>L</w:t>
      </w:r>
      <w:r w:rsidRPr="00D507E2">
        <w:rPr>
          <w:rFonts w:ascii="Times New Roman" w:hAnsi="Times New Roman" w:cs="Times New Roman"/>
          <w:i/>
          <w:sz w:val="22"/>
        </w:rPr>
        <w:t>e</w:t>
      </w:r>
      <w:r w:rsidRPr="00D507E2">
        <w:rPr>
          <w:rFonts w:ascii="Times New Roman" w:hAnsi="Times New Roman" w:cs="Times New Roman"/>
          <w:i/>
          <w:spacing w:val="1"/>
          <w:sz w:val="22"/>
        </w:rPr>
        <w:t xml:space="preserve"> </w:t>
      </w:r>
      <w:r w:rsidRPr="00D507E2">
        <w:rPr>
          <w:rFonts w:ascii="Times New Roman" w:hAnsi="Times New Roman" w:cs="Times New Roman"/>
          <w:i/>
          <w:sz w:val="22"/>
        </w:rPr>
        <w:t>i</w:t>
      </w:r>
      <w:r w:rsidRPr="00D507E2">
        <w:rPr>
          <w:rFonts w:ascii="Times New Roman" w:hAnsi="Times New Roman" w:cs="Times New Roman"/>
          <w:i/>
          <w:spacing w:val="-1"/>
          <w:sz w:val="22"/>
        </w:rPr>
        <w:t>nf</w:t>
      </w:r>
      <w:r w:rsidRPr="00D507E2">
        <w:rPr>
          <w:rFonts w:ascii="Times New Roman" w:hAnsi="Times New Roman" w:cs="Times New Roman"/>
          <w:i/>
          <w:sz w:val="22"/>
        </w:rPr>
        <w:t>or</w:t>
      </w:r>
      <w:r w:rsidRPr="00D507E2">
        <w:rPr>
          <w:rFonts w:ascii="Times New Roman" w:hAnsi="Times New Roman" w:cs="Times New Roman"/>
          <w:i/>
          <w:spacing w:val="-1"/>
          <w:sz w:val="22"/>
        </w:rPr>
        <w:t>ma</w:t>
      </w:r>
      <w:r w:rsidRPr="00D507E2">
        <w:rPr>
          <w:rFonts w:ascii="Times New Roman" w:hAnsi="Times New Roman" w:cs="Times New Roman"/>
          <w:i/>
          <w:sz w:val="22"/>
        </w:rPr>
        <w:t>zio</w:t>
      </w:r>
      <w:r w:rsidRPr="00D507E2">
        <w:rPr>
          <w:rFonts w:ascii="Times New Roman" w:hAnsi="Times New Roman" w:cs="Times New Roman"/>
          <w:i/>
          <w:spacing w:val="-1"/>
          <w:sz w:val="22"/>
        </w:rPr>
        <w:t>n</w:t>
      </w:r>
      <w:r w:rsidRPr="00D507E2">
        <w:rPr>
          <w:rFonts w:ascii="Times New Roman" w:hAnsi="Times New Roman" w:cs="Times New Roman"/>
          <w:i/>
          <w:sz w:val="22"/>
        </w:rPr>
        <w:t>i</w:t>
      </w:r>
      <w:r w:rsidRPr="00D507E2">
        <w:rPr>
          <w:rFonts w:ascii="Times New Roman" w:hAnsi="Times New Roman" w:cs="Times New Roman"/>
          <w:i/>
          <w:spacing w:val="2"/>
          <w:sz w:val="22"/>
        </w:rPr>
        <w:t xml:space="preserve"> </w:t>
      </w:r>
      <w:r w:rsidRPr="00D507E2">
        <w:rPr>
          <w:rFonts w:ascii="Times New Roman" w:hAnsi="Times New Roman" w:cs="Times New Roman"/>
          <w:i/>
          <w:sz w:val="22"/>
        </w:rPr>
        <w:t>p</w:t>
      </w:r>
      <w:r w:rsidRPr="00D507E2">
        <w:rPr>
          <w:rFonts w:ascii="Times New Roman" w:hAnsi="Times New Roman" w:cs="Times New Roman"/>
          <w:i/>
          <w:spacing w:val="-3"/>
          <w:sz w:val="22"/>
        </w:rPr>
        <w:t>u</w:t>
      </w:r>
      <w:r w:rsidRPr="00D507E2">
        <w:rPr>
          <w:rFonts w:ascii="Times New Roman" w:hAnsi="Times New Roman" w:cs="Times New Roman"/>
          <w:i/>
          <w:sz w:val="22"/>
        </w:rPr>
        <w:t>bbli</w:t>
      </w:r>
      <w:r w:rsidRPr="00D507E2">
        <w:rPr>
          <w:rFonts w:ascii="Times New Roman" w:hAnsi="Times New Roman" w:cs="Times New Roman"/>
          <w:i/>
          <w:spacing w:val="-1"/>
          <w:sz w:val="22"/>
        </w:rPr>
        <w:t>ca</w:t>
      </w:r>
      <w:r w:rsidRPr="00D507E2">
        <w:rPr>
          <w:rFonts w:ascii="Times New Roman" w:hAnsi="Times New Roman" w:cs="Times New Roman"/>
          <w:i/>
          <w:spacing w:val="-2"/>
          <w:sz w:val="22"/>
        </w:rPr>
        <w:t>t</w:t>
      </w:r>
      <w:r w:rsidRPr="00D507E2">
        <w:rPr>
          <w:rFonts w:ascii="Times New Roman" w:hAnsi="Times New Roman" w:cs="Times New Roman"/>
          <w:i/>
          <w:sz w:val="22"/>
        </w:rPr>
        <w:t>e</w:t>
      </w:r>
      <w:r w:rsidRPr="00D507E2">
        <w:rPr>
          <w:rFonts w:ascii="Times New Roman" w:hAnsi="Times New Roman" w:cs="Times New Roman"/>
          <w:i/>
          <w:spacing w:val="1"/>
          <w:sz w:val="22"/>
        </w:rPr>
        <w:t xml:space="preserve"> </w:t>
      </w:r>
      <w:r w:rsidRPr="00D507E2">
        <w:rPr>
          <w:rFonts w:ascii="Times New Roman" w:hAnsi="Times New Roman" w:cs="Times New Roman"/>
          <w:i/>
          <w:sz w:val="22"/>
        </w:rPr>
        <w:t>dovr</w:t>
      </w:r>
      <w:r w:rsidRPr="00D507E2">
        <w:rPr>
          <w:rFonts w:ascii="Times New Roman" w:hAnsi="Times New Roman" w:cs="Times New Roman"/>
          <w:i/>
          <w:spacing w:val="-1"/>
          <w:sz w:val="22"/>
        </w:rPr>
        <w:t>ann</w:t>
      </w:r>
      <w:r w:rsidRPr="00D507E2">
        <w:rPr>
          <w:rFonts w:ascii="Times New Roman" w:hAnsi="Times New Roman" w:cs="Times New Roman"/>
          <w:i/>
          <w:sz w:val="22"/>
        </w:rPr>
        <w:t>o</w:t>
      </w:r>
      <w:r w:rsidRPr="00D507E2">
        <w:rPr>
          <w:rFonts w:ascii="Times New Roman" w:hAnsi="Times New Roman" w:cs="Times New Roman"/>
          <w:i/>
          <w:spacing w:val="2"/>
          <w:sz w:val="22"/>
        </w:rPr>
        <w:t xml:space="preserve"> </w:t>
      </w:r>
      <w:r w:rsidRPr="00D507E2">
        <w:rPr>
          <w:rFonts w:ascii="Times New Roman" w:hAnsi="Times New Roman" w:cs="Times New Roman"/>
          <w:i/>
          <w:sz w:val="22"/>
        </w:rPr>
        <w:t>ri</w:t>
      </w:r>
      <w:r w:rsidRPr="00D507E2">
        <w:rPr>
          <w:rFonts w:ascii="Times New Roman" w:hAnsi="Times New Roman" w:cs="Times New Roman"/>
          <w:i/>
          <w:spacing w:val="-3"/>
          <w:sz w:val="22"/>
        </w:rPr>
        <w:t>s</w:t>
      </w:r>
      <w:r w:rsidRPr="00D507E2">
        <w:rPr>
          <w:rFonts w:ascii="Times New Roman" w:hAnsi="Times New Roman" w:cs="Times New Roman"/>
          <w:i/>
          <w:sz w:val="22"/>
        </w:rPr>
        <w:t>po</w:t>
      </w:r>
      <w:r w:rsidRPr="00D507E2">
        <w:rPr>
          <w:rFonts w:ascii="Times New Roman" w:hAnsi="Times New Roman" w:cs="Times New Roman"/>
          <w:i/>
          <w:spacing w:val="-1"/>
          <w:sz w:val="22"/>
        </w:rPr>
        <w:t>n</w:t>
      </w:r>
      <w:r w:rsidRPr="00D507E2">
        <w:rPr>
          <w:rFonts w:ascii="Times New Roman" w:hAnsi="Times New Roman" w:cs="Times New Roman"/>
          <w:i/>
          <w:sz w:val="22"/>
        </w:rPr>
        <w:t>d</w:t>
      </w:r>
      <w:r w:rsidRPr="00D507E2">
        <w:rPr>
          <w:rFonts w:ascii="Times New Roman" w:hAnsi="Times New Roman" w:cs="Times New Roman"/>
          <w:i/>
          <w:spacing w:val="-1"/>
          <w:sz w:val="22"/>
        </w:rPr>
        <w:t>e</w:t>
      </w:r>
      <w:r w:rsidRPr="00D507E2">
        <w:rPr>
          <w:rFonts w:ascii="Times New Roman" w:hAnsi="Times New Roman" w:cs="Times New Roman"/>
          <w:i/>
          <w:sz w:val="22"/>
        </w:rPr>
        <w:t>re</w:t>
      </w:r>
      <w:r w:rsidRPr="00D507E2">
        <w:rPr>
          <w:rFonts w:ascii="Times New Roman" w:hAnsi="Times New Roman" w:cs="Times New Roman"/>
          <w:i/>
          <w:spacing w:val="1"/>
          <w:sz w:val="22"/>
        </w:rPr>
        <w:t xml:space="preserve"> </w:t>
      </w:r>
      <w:r w:rsidRPr="00D507E2">
        <w:rPr>
          <w:rFonts w:ascii="Times New Roman" w:hAnsi="Times New Roman" w:cs="Times New Roman"/>
          <w:i/>
          <w:spacing w:val="-3"/>
          <w:sz w:val="22"/>
        </w:rPr>
        <w:t>a</w:t>
      </w:r>
      <w:r w:rsidRPr="00D507E2">
        <w:rPr>
          <w:rFonts w:ascii="Times New Roman" w:hAnsi="Times New Roman" w:cs="Times New Roman"/>
          <w:i/>
          <w:sz w:val="22"/>
        </w:rPr>
        <w:t>i</w:t>
      </w:r>
      <w:r w:rsidRPr="00D507E2">
        <w:rPr>
          <w:rFonts w:ascii="Times New Roman" w:hAnsi="Times New Roman" w:cs="Times New Roman"/>
          <w:i/>
          <w:spacing w:val="2"/>
          <w:sz w:val="22"/>
        </w:rPr>
        <w:t xml:space="preserve"> </w:t>
      </w:r>
      <w:r w:rsidRPr="00D507E2">
        <w:rPr>
          <w:rFonts w:ascii="Times New Roman" w:hAnsi="Times New Roman" w:cs="Times New Roman"/>
          <w:i/>
          <w:spacing w:val="-2"/>
          <w:sz w:val="22"/>
        </w:rPr>
        <w:t>r</w:t>
      </w:r>
      <w:r w:rsidRPr="00D507E2">
        <w:rPr>
          <w:rFonts w:ascii="Times New Roman" w:hAnsi="Times New Roman" w:cs="Times New Roman"/>
          <w:i/>
          <w:spacing w:val="-1"/>
          <w:sz w:val="22"/>
        </w:rPr>
        <w:t>e</w:t>
      </w:r>
      <w:r w:rsidRPr="00D507E2">
        <w:rPr>
          <w:rFonts w:ascii="Times New Roman" w:hAnsi="Times New Roman" w:cs="Times New Roman"/>
          <w:i/>
          <w:sz w:val="22"/>
        </w:rPr>
        <w:t>q</w:t>
      </w:r>
      <w:r w:rsidRPr="00D507E2">
        <w:rPr>
          <w:rFonts w:ascii="Times New Roman" w:hAnsi="Times New Roman" w:cs="Times New Roman"/>
          <w:i/>
          <w:spacing w:val="-1"/>
          <w:sz w:val="22"/>
        </w:rPr>
        <w:t>u</w:t>
      </w:r>
      <w:r w:rsidRPr="00D507E2">
        <w:rPr>
          <w:rFonts w:ascii="Times New Roman" w:hAnsi="Times New Roman" w:cs="Times New Roman"/>
          <w:i/>
          <w:sz w:val="22"/>
        </w:rPr>
        <w:t>isiti</w:t>
      </w:r>
      <w:r w:rsidRPr="00D507E2">
        <w:rPr>
          <w:rFonts w:ascii="Times New Roman" w:hAnsi="Times New Roman" w:cs="Times New Roman"/>
          <w:i/>
          <w:spacing w:val="2"/>
          <w:sz w:val="22"/>
        </w:rPr>
        <w:t xml:space="preserve"> </w:t>
      </w:r>
      <w:r w:rsidRPr="00D507E2">
        <w:rPr>
          <w:rFonts w:ascii="Times New Roman" w:hAnsi="Times New Roman" w:cs="Times New Roman"/>
          <w:i/>
          <w:sz w:val="22"/>
        </w:rPr>
        <w:t>ri</w:t>
      </w:r>
      <w:r w:rsidRPr="00D507E2">
        <w:rPr>
          <w:rFonts w:ascii="Times New Roman" w:hAnsi="Times New Roman" w:cs="Times New Roman"/>
          <w:i/>
          <w:spacing w:val="-1"/>
          <w:sz w:val="22"/>
        </w:rPr>
        <w:t>ch</w:t>
      </w:r>
      <w:r w:rsidRPr="00D507E2">
        <w:rPr>
          <w:rFonts w:ascii="Times New Roman" w:hAnsi="Times New Roman" w:cs="Times New Roman"/>
          <w:i/>
          <w:sz w:val="22"/>
        </w:rPr>
        <w:t>i</w:t>
      </w:r>
      <w:r w:rsidRPr="00D507E2">
        <w:rPr>
          <w:rFonts w:ascii="Times New Roman" w:hAnsi="Times New Roman" w:cs="Times New Roman"/>
          <w:i/>
          <w:spacing w:val="-1"/>
          <w:sz w:val="22"/>
        </w:rPr>
        <w:t>ama</w:t>
      </w:r>
      <w:r w:rsidRPr="00D507E2">
        <w:rPr>
          <w:rFonts w:ascii="Times New Roman" w:hAnsi="Times New Roman" w:cs="Times New Roman"/>
          <w:i/>
          <w:sz w:val="22"/>
        </w:rPr>
        <w:t>ti d</w:t>
      </w:r>
      <w:r w:rsidRPr="00D507E2">
        <w:rPr>
          <w:rFonts w:ascii="Times New Roman" w:hAnsi="Times New Roman" w:cs="Times New Roman"/>
          <w:i/>
          <w:spacing w:val="-1"/>
          <w:sz w:val="22"/>
        </w:rPr>
        <w:t>a</w:t>
      </w:r>
      <w:r w:rsidRPr="00D507E2">
        <w:rPr>
          <w:rFonts w:ascii="Times New Roman" w:hAnsi="Times New Roman" w:cs="Times New Roman"/>
          <w:i/>
          <w:sz w:val="22"/>
        </w:rPr>
        <w:t>lle</w:t>
      </w:r>
      <w:r w:rsidRPr="00D507E2">
        <w:rPr>
          <w:rFonts w:ascii="Times New Roman" w:hAnsi="Times New Roman" w:cs="Times New Roman"/>
          <w:i/>
          <w:spacing w:val="1"/>
          <w:sz w:val="22"/>
        </w:rPr>
        <w:t xml:space="preserve"> L</w:t>
      </w:r>
      <w:r w:rsidRPr="00D507E2">
        <w:rPr>
          <w:rFonts w:ascii="Times New Roman" w:hAnsi="Times New Roman" w:cs="Times New Roman"/>
          <w:i/>
          <w:sz w:val="22"/>
        </w:rPr>
        <w:t>i</w:t>
      </w:r>
      <w:r w:rsidRPr="00D507E2">
        <w:rPr>
          <w:rFonts w:ascii="Times New Roman" w:hAnsi="Times New Roman" w:cs="Times New Roman"/>
          <w:i/>
          <w:spacing w:val="-1"/>
          <w:sz w:val="22"/>
        </w:rPr>
        <w:t>ne</w:t>
      </w:r>
      <w:r w:rsidRPr="00D507E2">
        <w:rPr>
          <w:rFonts w:ascii="Times New Roman" w:hAnsi="Times New Roman" w:cs="Times New Roman"/>
          <w:i/>
          <w:sz w:val="22"/>
        </w:rPr>
        <w:t>e</w:t>
      </w:r>
      <w:r w:rsidRPr="00D507E2">
        <w:rPr>
          <w:rFonts w:ascii="Times New Roman" w:hAnsi="Times New Roman" w:cs="Times New Roman"/>
          <w:i/>
          <w:spacing w:val="1"/>
          <w:sz w:val="22"/>
        </w:rPr>
        <w:t xml:space="preserve"> </w:t>
      </w:r>
      <w:r w:rsidRPr="00D507E2">
        <w:rPr>
          <w:rFonts w:ascii="Times New Roman" w:hAnsi="Times New Roman" w:cs="Times New Roman"/>
          <w:i/>
          <w:spacing w:val="-1"/>
          <w:sz w:val="22"/>
        </w:rPr>
        <w:t>Gu</w:t>
      </w:r>
      <w:r w:rsidRPr="00D507E2">
        <w:rPr>
          <w:rFonts w:ascii="Times New Roman" w:hAnsi="Times New Roman" w:cs="Times New Roman"/>
          <w:i/>
          <w:sz w:val="22"/>
        </w:rPr>
        <w:t>ida</w:t>
      </w:r>
      <w:r w:rsidRPr="00D507E2">
        <w:rPr>
          <w:rFonts w:ascii="Times New Roman" w:hAnsi="Times New Roman" w:cs="Times New Roman"/>
          <w:i/>
          <w:spacing w:val="1"/>
          <w:sz w:val="22"/>
        </w:rPr>
        <w:t xml:space="preserve"> </w:t>
      </w:r>
      <w:r w:rsidRPr="00D507E2">
        <w:rPr>
          <w:rFonts w:ascii="Times New Roman" w:hAnsi="Times New Roman" w:cs="Times New Roman"/>
          <w:i/>
          <w:sz w:val="22"/>
        </w:rPr>
        <w:t>p</w:t>
      </w:r>
      <w:r w:rsidRPr="00D507E2">
        <w:rPr>
          <w:rFonts w:ascii="Times New Roman" w:hAnsi="Times New Roman" w:cs="Times New Roman"/>
          <w:i/>
          <w:spacing w:val="-1"/>
          <w:sz w:val="22"/>
        </w:rPr>
        <w:t>e</w:t>
      </w:r>
      <w:r w:rsidRPr="00D507E2">
        <w:rPr>
          <w:rFonts w:ascii="Times New Roman" w:hAnsi="Times New Roman" w:cs="Times New Roman"/>
          <w:i/>
          <w:sz w:val="22"/>
        </w:rPr>
        <w:t>r</w:t>
      </w:r>
      <w:r w:rsidRPr="00D507E2">
        <w:rPr>
          <w:rFonts w:ascii="Times New Roman" w:hAnsi="Times New Roman" w:cs="Times New Roman"/>
          <w:i/>
          <w:spacing w:val="1"/>
          <w:sz w:val="22"/>
        </w:rPr>
        <w:t xml:space="preserve"> </w:t>
      </w:r>
      <w:r w:rsidRPr="00D507E2">
        <w:rPr>
          <w:rFonts w:ascii="Times New Roman" w:hAnsi="Times New Roman" w:cs="Times New Roman"/>
          <w:i/>
          <w:sz w:val="22"/>
        </w:rPr>
        <w:t xml:space="preserve">i siti </w:t>
      </w:r>
      <w:r w:rsidRPr="00D507E2">
        <w:rPr>
          <w:rFonts w:ascii="Times New Roman" w:hAnsi="Times New Roman" w:cs="Times New Roman"/>
          <w:i/>
          <w:spacing w:val="-1"/>
          <w:sz w:val="22"/>
        </w:rPr>
        <w:t>we</w:t>
      </w:r>
      <w:r w:rsidRPr="00D507E2">
        <w:rPr>
          <w:rFonts w:ascii="Times New Roman" w:hAnsi="Times New Roman" w:cs="Times New Roman"/>
          <w:i/>
          <w:sz w:val="22"/>
        </w:rPr>
        <w:t>b</w:t>
      </w:r>
      <w:r w:rsidRPr="00D507E2">
        <w:rPr>
          <w:rFonts w:ascii="Times New Roman" w:hAnsi="Times New Roman" w:cs="Times New Roman"/>
          <w:i/>
          <w:spacing w:val="2"/>
          <w:sz w:val="22"/>
        </w:rPr>
        <w:t xml:space="preserve"> </w:t>
      </w:r>
      <w:r w:rsidRPr="00D507E2">
        <w:rPr>
          <w:rFonts w:ascii="Times New Roman" w:hAnsi="Times New Roman" w:cs="Times New Roman"/>
          <w:i/>
          <w:sz w:val="22"/>
        </w:rPr>
        <w:t>d</w:t>
      </w:r>
      <w:r w:rsidRPr="00D507E2">
        <w:rPr>
          <w:rFonts w:ascii="Times New Roman" w:hAnsi="Times New Roman" w:cs="Times New Roman"/>
          <w:i/>
          <w:spacing w:val="-1"/>
          <w:sz w:val="22"/>
        </w:rPr>
        <w:t>e</w:t>
      </w:r>
      <w:r w:rsidRPr="00D507E2">
        <w:rPr>
          <w:rFonts w:ascii="Times New Roman" w:hAnsi="Times New Roman" w:cs="Times New Roman"/>
          <w:i/>
          <w:sz w:val="22"/>
        </w:rPr>
        <w:t>lla</w:t>
      </w:r>
      <w:r w:rsidRPr="00D507E2">
        <w:rPr>
          <w:rFonts w:ascii="Times New Roman" w:hAnsi="Times New Roman" w:cs="Times New Roman"/>
          <w:i/>
          <w:spacing w:val="1"/>
          <w:sz w:val="22"/>
        </w:rPr>
        <w:t xml:space="preserve"> P</w:t>
      </w:r>
      <w:r w:rsidRPr="00D507E2">
        <w:rPr>
          <w:rFonts w:ascii="Times New Roman" w:hAnsi="Times New Roman" w:cs="Times New Roman"/>
          <w:i/>
          <w:sz w:val="22"/>
        </w:rPr>
        <w:t>A</w:t>
      </w:r>
      <w:r w:rsidRPr="00D507E2">
        <w:rPr>
          <w:rFonts w:ascii="Times New Roman" w:hAnsi="Times New Roman" w:cs="Times New Roman"/>
          <w:i/>
          <w:spacing w:val="1"/>
          <w:sz w:val="22"/>
        </w:rPr>
        <w:t xml:space="preserve"> </w:t>
      </w:r>
      <w:r w:rsidRPr="00D507E2">
        <w:rPr>
          <w:rFonts w:ascii="Times New Roman" w:hAnsi="Times New Roman" w:cs="Times New Roman"/>
          <w:i/>
          <w:sz w:val="22"/>
        </w:rPr>
        <w:t>in</w:t>
      </w:r>
      <w:r w:rsidRPr="00D507E2">
        <w:rPr>
          <w:rFonts w:ascii="Times New Roman" w:hAnsi="Times New Roman" w:cs="Times New Roman"/>
          <w:i/>
          <w:spacing w:val="1"/>
          <w:sz w:val="22"/>
        </w:rPr>
        <w:t xml:space="preserve"> </w:t>
      </w:r>
      <w:r w:rsidRPr="00D507E2">
        <w:rPr>
          <w:rFonts w:ascii="Times New Roman" w:hAnsi="Times New Roman" w:cs="Times New Roman"/>
          <w:i/>
          <w:spacing w:val="-1"/>
          <w:sz w:val="22"/>
        </w:rPr>
        <w:t>me</w:t>
      </w:r>
      <w:r w:rsidRPr="00D507E2">
        <w:rPr>
          <w:rFonts w:ascii="Times New Roman" w:hAnsi="Times New Roman" w:cs="Times New Roman"/>
          <w:i/>
          <w:sz w:val="22"/>
        </w:rPr>
        <w:t>rito</w:t>
      </w:r>
      <w:r w:rsidRPr="00D507E2">
        <w:rPr>
          <w:rFonts w:ascii="Times New Roman" w:hAnsi="Times New Roman" w:cs="Times New Roman"/>
          <w:i/>
          <w:spacing w:val="1"/>
          <w:sz w:val="22"/>
        </w:rPr>
        <w:t xml:space="preserve"> </w:t>
      </w:r>
      <w:r w:rsidRPr="00D507E2">
        <w:rPr>
          <w:rFonts w:ascii="Times New Roman" w:hAnsi="Times New Roman" w:cs="Times New Roman"/>
          <w:i/>
          <w:spacing w:val="-1"/>
          <w:sz w:val="22"/>
        </w:rPr>
        <w:t>a</w:t>
      </w:r>
      <w:r w:rsidRPr="00D507E2">
        <w:rPr>
          <w:rFonts w:ascii="Times New Roman" w:hAnsi="Times New Roman" w:cs="Times New Roman"/>
          <w:i/>
          <w:sz w:val="22"/>
        </w:rPr>
        <w:t>:</w:t>
      </w:r>
      <w:r w:rsidRPr="00D507E2">
        <w:rPr>
          <w:rFonts w:ascii="Times New Roman" w:hAnsi="Times New Roman" w:cs="Times New Roman"/>
          <w:i/>
          <w:spacing w:val="2"/>
          <w:sz w:val="22"/>
        </w:rPr>
        <w:t xml:space="preserve"> </w:t>
      </w:r>
      <w:r w:rsidRPr="00D507E2">
        <w:rPr>
          <w:rFonts w:ascii="Times New Roman" w:hAnsi="Times New Roman" w:cs="Times New Roman"/>
          <w:i/>
          <w:sz w:val="22"/>
        </w:rPr>
        <w:t>tr</w:t>
      </w:r>
      <w:r w:rsidRPr="00D507E2">
        <w:rPr>
          <w:rFonts w:ascii="Times New Roman" w:hAnsi="Times New Roman" w:cs="Times New Roman"/>
          <w:i/>
          <w:spacing w:val="-1"/>
          <w:sz w:val="22"/>
        </w:rPr>
        <w:t>a</w:t>
      </w:r>
      <w:r w:rsidRPr="00D507E2">
        <w:rPr>
          <w:rFonts w:ascii="Times New Roman" w:hAnsi="Times New Roman" w:cs="Times New Roman"/>
          <w:i/>
          <w:sz w:val="22"/>
        </w:rPr>
        <w:t>sp</w:t>
      </w:r>
      <w:r w:rsidRPr="00D507E2">
        <w:rPr>
          <w:rFonts w:ascii="Times New Roman" w:hAnsi="Times New Roman" w:cs="Times New Roman"/>
          <w:i/>
          <w:spacing w:val="-1"/>
          <w:sz w:val="22"/>
        </w:rPr>
        <w:t>a</w:t>
      </w:r>
      <w:r w:rsidRPr="00D507E2">
        <w:rPr>
          <w:rFonts w:ascii="Times New Roman" w:hAnsi="Times New Roman" w:cs="Times New Roman"/>
          <w:i/>
          <w:sz w:val="22"/>
        </w:rPr>
        <w:t>r</w:t>
      </w:r>
      <w:r w:rsidRPr="00D507E2">
        <w:rPr>
          <w:rFonts w:ascii="Times New Roman" w:hAnsi="Times New Roman" w:cs="Times New Roman"/>
          <w:i/>
          <w:spacing w:val="-1"/>
          <w:sz w:val="22"/>
        </w:rPr>
        <w:t>en</w:t>
      </w:r>
      <w:r w:rsidRPr="00D507E2">
        <w:rPr>
          <w:rFonts w:ascii="Times New Roman" w:hAnsi="Times New Roman" w:cs="Times New Roman"/>
          <w:i/>
          <w:sz w:val="22"/>
        </w:rPr>
        <w:t>za</w:t>
      </w:r>
      <w:r w:rsidRPr="00D507E2">
        <w:rPr>
          <w:rFonts w:ascii="Times New Roman" w:hAnsi="Times New Roman" w:cs="Times New Roman"/>
          <w:i/>
          <w:spacing w:val="1"/>
          <w:sz w:val="22"/>
        </w:rPr>
        <w:t xml:space="preserve"> </w:t>
      </w:r>
      <w:r w:rsidRPr="00D507E2">
        <w:rPr>
          <w:rFonts w:ascii="Times New Roman" w:hAnsi="Times New Roman" w:cs="Times New Roman"/>
          <w:i/>
          <w:sz w:val="22"/>
        </w:rPr>
        <w:t xml:space="preserve">e </w:t>
      </w:r>
      <w:r w:rsidRPr="00D507E2">
        <w:rPr>
          <w:rFonts w:ascii="Times New Roman" w:hAnsi="Times New Roman" w:cs="Times New Roman"/>
          <w:i/>
          <w:spacing w:val="-1"/>
          <w:sz w:val="22"/>
        </w:rPr>
        <w:t>c</w:t>
      </w:r>
      <w:r w:rsidRPr="00D507E2">
        <w:rPr>
          <w:rFonts w:ascii="Times New Roman" w:hAnsi="Times New Roman" w:cs="Times New Roman"/>
          <w:i/>
          <w:sz w:val="22"/>
        </w:rPr>
        <w:t>o</w:t>
      </w:r>
      <w:r w:rsidRPr="00D507E2">
        <w:rPr>
          <w:rFonts w:ascii="Times New Roman" w:hAnsi="Times New Roman" w:cs="Times New Roman"/>
          <w:i/>
          <w:spacing w:val="-1"/>
          <w:sz w:val="22"/>
        </w:rPr>
        <w:t>n</w:t>
      </w:r>
      <w:r w:rsidRPr="00D507E2">
        <w:rPr>
          <w:rFonts w:ascii="Times New Roman" w:hAnsi="Times New Roman" w:cs="Times New Roman"/>
          <w:i/>
          <w:sz w:val="22"/>
        </w:rPr>
        <w:t>t</w:t>
      </w:r>
      <w:r w:rsidRPr="00D507E2">
        <w:rPr>
          <w:rFonts w:ascii="Times New Roman" w:hAnsi="Times New Roman" w:cs="Times New Roman"/>
          <w:i/>
          <w:spacing w:val="-1"/>
          <w:sz w:val="22"/>
        </w:rPr>
        <w:t>enu</w:t>
      </w:r>
      <w:r w:rsidRPr="00D507E2">
        <w:rPr>
          <w:rFonts w:ascii="Times New Roman" w:hAnsi="Times New Roman" w:cs="Times New Roman"/>
          <w:i/>
          <w:sz w:val="22"/>
        </w:rPr>
        <w:t>ti</w:t>
      </w:r>
      <w:r w:rsidRPr="00D507E2">
        <w:rPr>
          <w:rFonts w:ascii="Times New Roman" w:hAnsi="Times New Roman" w:cs="Times New Roman"/>
          <w:i/>
          <w:spacing w:val="1"/>
          <w:sz w:val="22"/>
        </w:rPr>
        <w:t xml:space="preserve"> </w:t>
      </w:r>
      <w:r w:rsidRPr="00D507E2">
        <w:rPr>
          <w:rFonts w:ascii="Times New Roman" w:hAnsi="Times New Roman" w:cs="Times New Roman"/>
          <w:i/>
          <w:spacing w:val="-2"/>
          <w:sz w:val="22"/>
        </w:rPr>
        <w:t>m</w:t>
      </w:r>
      <w:r w:rsidRPr="00D507E2">
        <w:rPr>
          <w:rFonts w:ascii="Times New Roman" w:hAnsi="Times New Roman" w:cs="Times New Roman"/>
          <w:i/>
          <w:sz w:val="22"/>
        </w:rPr>
        <w:t>i</w:t>
      </w:r>
      <w:r w:rsidRPr="00D507E2">
        <w:rPr>
          <w:rFonts w:ascii="Times New Roman" w:hAnsi="Times New Roman" w:cs="Times New Roman"/>
          <w:i/>
          <w:spacing w:val="-1"/>
          <w:sz w:val="22"/>
        </w:rPr>
        <w:t>n</w:t>
      </w:r>
      <w:r w:rsidRPr="00D507E2">
        <w:rPr>
          <w:rFonts w:ascii="Times New Roman" w:hAnsi="Times New Roman" w:cs="Times New Roman"/>
          <w:i/>
          <w:sz w:val="22"/>
        </w:rPr>
        <w:t>i</w:t>
      </w:r>
      <w:r w:rsidRPr="00D507E2">
        <w:rPr>
          <w:rFonts w:ascii="Times New Roman" w:hAnsi="Times New Roman" w:cs="Times New Roman"/>
          <w:i/>
          <w:spacing w:val="-1"/>
          <w:sz w:val="22"/>
        </w:rPr>
        <w:t>m</w:t>
      </w:r>
      <w:r w:rsidRPr="00D507E2">
        <w:rPr>
          <w:rFonts w:ascii="Times New Roman" w:hAnsi="Times New Roman" w:cs="Times New Roman"/>
          <w:i/>
          <w:sz w:val="22"/>
        </w:rPr>
        <w:t>i</w:t>
      </w:r>
      <w:r w:rsidRPr="00D507E2">
        <w:rPr>
          <w:rFonts w:ascii="Times New Roman" w:hAnsi="Times New Roman" w:cs="Times New Roman"/>
          <w:i/>
          <w:spacing w:val="1"/>
          <w:sz w:val="22"/>
        </w:rPr>
        <w:t xml:space="preserve"> </w:t>
      </w:r>
      <w:r w:rsidRPr="00D507E2">
        <w:rPr>
          <w:rFonts w:ascii="Times New Roman" w:hAnsi="Times New Roman" w:cs="Times New Roman"/>
          <w:i/>
          <w:sz w:val="22"/>
        </w:rPr>
        <w:t>d</w:t>
      </w:r>
      <w:r w:rsidRPr="00D507E2">
        <w:rPr>
          <w:rFonts w:ascii="Times New Roman" w:hAnsi="Times New Roman" w:cs="Times New Roman"/>
          <w:i/>
          <w:spacing w:val="-1"/>
          <w:sz w:val="22"/>
        </w:rPr>
        <w:t>e</w:t>
      </w:r>
      <w:r w:rsidRPr="00D507E2">
        <w:rPr>
          <w:rFonts w:ascii="Times New Roman" w:hAnsi="Times New Roman" w:cs="Times New Roman"/>
          <w:i/>
          <w:sz w:val="22"/>
        </w:rPr>
        <w:t>i</w:t>
      </w:r>
      <w:r w:rsidRPr="00D507E2">
        <w:rPr>
          <w:rFonts w:ascii="Times New Roman" w:hAnsi="Times New Roman" w:cs="Times New Roman"/>
          <w:i/>
          <w:spacing w:val="1"/>
          <w:sz w:val="22"/>
        </w:rPr>
        <w:t xml:space="preserve"> </w:t>
      </w:r>
      <w:r w:rsidRPr="00D507E2">
        <w:rPr>
          <w:rFonts w:ascii="Times New Roman" w:hAnsi="Times New Roman" w:cs="Times New Roman"/>
          <w:i/>
          <w:sz w:val="22"/>
        </w:rPr>
        <w:t>siti</w:t>
      </w:r>
      <w:r w:rsidRPr="00D507E2">
        <w:rPr>
          <w:rFonts w:ascii="Times New Roman" w:hAnsi="Times New Roman" w:cs="Times New Roman"/>
          <w:i/>
          <w:spacing w:val="1"/>
          <w:sz w:val="22"/>
        </w:rPr>
        <w:t xml:space="preserve"> </w:t>
      </w:r>
      <w:r w:rsidRPr="00D507E2">
        <w:rPr>
          <w:rFonts w:ascii="Times New Roman" w:hAnsi="Times New Roman" w:cs="Times New Roman"/>
          <w:i/>
          <w:sz w:val="22"/>
        </w:rPr>
        <w:t>p</w:t>
      </w:r>
      <w:r w:rsidRPr="00D507E2">
        <w:rPr>
          <w:rFonts w:ascii="Times New Roman" w:hAnsi="Times New Roman" w:cs="Times New Roman"/>
          <w:i/>
          <w:spacing w:val="-1"/>
          <w:sz w:val="22"/>
        </w:rPr>
        <w:t>u</w:t>
      </w:r>
      <w:r w:rsidRPr="00D507E2">
        <w:rPr>
          <w:rFonts w:ascii="Times New Roman" w:hAnsi="Times New Roman" w:cs="Times New Roman"/>
          <w:i/>
          <w:spacing w:val="-2"/>
          <w:sz w:val="22"/>
        </w:rPr>
        <w:t>b</w:t>
      </w:r>
      <w:r w:rsidRPr="00D507E2">
        <w:rPr>
          <w:rFonts w:ascii="Times New Roman" w:hAnsi="Times New Roman" w:cs="Times New Roman"/>
          <w:i/>
          <w:sz w:val="22"/>
        </w:rPr>
        <w:t>bli</w:t>
      </w:r>
      <w:r w:rsidRPr="00D507E2">
        <w:rPr>
          <w:rFonts w:ascii="Times New Roman" w:hAnsi="Times New Roman" w:cs="Times New Roman"/>
          <w:i/>
          <w:spacing w:val="-1"/>
          <w:sz w:val="22"/>
        </w:rPr>
        <w:t>c</w:t>
      </w:r>
      <w:r w:rsidRPr="00D507E2">
        <w:rPr>
          <w:rFonts w:ascii="Times New Roman" w:hAnsi="Times New Roman" w:cs="Times New Roman"/>
          <w:i/>
          <w:sz w:val="22"/>
        </w:rPr>
        <w:t>i,</w:t>
      </w:r>
      <w:r w:rsidRPr="00D507E2">
        <w:rPr>
          <w:rFonts w:ascii="Times New Roman" w:hAnsi="Times New Roman" w:cs="Times New Roman"/>
          <w:i/>
          <w:spacing w:val="2"/>
          <w:sz w:val="22"/>
        </w:rPr>
        <w:t xml:space="preserve"> </w:t>
      </w:r>
      <w:r w:rsidRPr="00D507E2">
        <w:rPr>
          <w:rFonts w:ascii="Times New Roman" w:hAnsi="Times New Roman" w:cs="Times New Roman"/>
          <w:i/>
          <w:spacing w:val="-1"/>
          <w:sz w:val="22"/>
        </w:rPr>
        <w:t>a</w:t>
      </w:r>
      <w:r w:rsidRPr="00D507E2">
        <w:rPr>
          <w:rFonts w:ascii="Times New Roman" w:hAnsi="Times New Roman" w:cs="Times New Roman"/>
          <w:i/>
          <w:sz w:val="22"/>
        </w:rPr>
        <w:t>ggior</w:t>
      </w:r>
      <w:r w:rsidRPr="00D507E2">
        <w:rPr>
          <w:rFonts w:ascii="Times New Roman" w:hAnsi="Times New Roman" w:cs="Times New Roman"/>
          <w:i/>
          <w:spacing w:val="-1"/>
          <w:sz w:val="22"/>
        </w:rPr>
        <w:t>namen</w:t>
      </w:r>
      <w:r w:rsidRPr="00D507E2">
        <w:rPr>
          <w:rFonts w:ascii="Times New Roman" w:hAnsi="Times New Roman" w:cs="Times New Roman"/>
          <w:i/>
          <w:sz w:val="22"/>
        </w:rPr>
        <w:t>to</w:t>
      </w:r>
      <w:r w:rsidRPr="00D507E2">
        <w:rPr>
          <w:rFonts w:ascii="Times New Roman" w:hAnsi="Times New Roman" w:cs="Times New Roman"/>
          <w:i/>
          <w:spacing w:val="1"/>
          <w:sz w:val="22"/>
        </w:rPr>
        <w:t xml:space="preserve"> </w:t>
      </w:r>
      <w:r w:rsidRPr="00D507E2">
        <w:rPr>
          <w:rFonts w:ascii="Times New Roman" w:hAnsi="Times New Roman" w:cs="Times New Roman"/>
          <w:i/>
          <w:sz w:val="22"/>
        </w:rPr>
        <w:t>e visibilità</w:t>
      </w:r>
      <w:r w:rsidRPr="00D507E2">
        <w:rPr>
          <w:rFonts w:ascii="Times New Roman" w:hAnsi="Times New Roman" w:cs="Times New Roman"/>
          <w:i/>
          <w:spacing w:val="-2"/>
          <w:sz w:val="22"/>
        </w:rPr>
        <w:t xml:space="preserve"> </w:t>
      </w:r>
      <w:r w:rsidRPr="00D507E2">
        <w:rPr>
          <w:rFonts w:ascii="Times New Roman" w:hAnsi="Times New Roman" w:cs="Times New Roman"/>
          <w:i/>
          <w:sz w:val="22"/>
        </w:rPr>
        <w:t>d</w:t>
      </w:r>
      <w:r w:rsidRPr="00D507E2">
        <w:rPr>
          <w:rFonts w:ascii="Times New Roman" w:hAnsi="Times New Roman" w:cs="Times New Roman"/>
          <w:i/>
          <w:spacing w:val="-1"/>
          <w:sz w:val="22"/>
        </w:rPr>
        <w:t>e</w:t>
      </w:r>
      <w:r w:rsidRPr="00D507E2">
        <w:rPr>
          <w:rFonts w:ascii="Times New Roman" w:hAnsi="Times New Roman" w:cs="Times New Roman"/>
          <w:i/>
          <w:sz w:val="22"/>
        </w:rPr>
        <w:t>i</w:t>
      </w:r>
      <w:r w:rsidRPr="00D507E2">
        <w:rPr>
          <w:rFonts w:ascii="Times New Roman" w:hAnsi="Times New Roman" w:cs="Times New Roman"/>
          <w:i/>
          <w:spacing w:val="1"/>
          <w:sz w:val="22"/>
        </w:rPr>
        <w:t xml:space="preserve"> </w:t>
      </w:r>
      <w:r w:rsidRPr="00D507E2">
        <w:rPr>
          <w:rFonts w:ascii="Times New Roman" w:hAnsi="Times New Roman" w:cs="Times New Roman"/>
          <w:i/>
          <w:spacing w:val="-1"/>
          <w:sz w:val="22"/>
        </w:rPr>
        <w:t>c</w:t>
      </w:r>
      <w:r w:rsidRPr="00D507E2">
        <w:rPr>
          <w:rFonts w:ascii="Times New Roman" w:hAnsi="Times New Roman" w:cs="Times New Roman"/>
          <w:i/>
          <w:sz w:val="22"/>
        </w:rPr>
        <w:t>o</w:t>
      </w:r>
      <w:r w:rsidRPr="00D507E2">
        <w:rPr>
          <w:rFonts w:ascii="Times New Roman" w:hAnsi="Times New Roman" w:cs="Times New Roman"/>
          <w:i/>
          <w:spacing w:val="-1"/>
          <w:sz w:val="22"/>
        </w:rPr>
        <w:t>n</w:t>
      </w:r>
      <w:r w:rsidRPr="00D507E2">
        <w:rPr>
          <w:rFonts w:ascii="Times New Roman" w:hAnsi="Times New Roman" w:cs="Times New Roman"/>
          <w:i/>
          <w:sz w:val="22"/>
        </w:rPr>
        <w:t>t</w:t>
      </w:r>
      <w:r w:rsidRPr="00D507E2">
        <w:rPr>
          <w:rFonts w:ascii="Times New Roman" w:hAnsi="Times New Roman" w:cs="Times New Roman"/>
          <w:i/>
          <w:spacing w:val="-1"/>
          <w:sz w:val="22"/>
        </w:rPr>
        <w:t>enu</w:t>
      </w:r>
      <w:r w:rsidRPr="00D507E2">
        <w:rPr>
          <w:rFonts w:ascii="Times New Roman" w:hAnsi="Times New Roman" w:cs="Times New Roman"/>
          <w:i/>
          <w:sz w:val="22"/>
        </w:rPr>
        <w:t>ti,</w:t>
      </w:r>
      <w:r w:rsidRPr="00D507E2">
        <w:rPr>
          <w:rFonts w:ascii="Times New Roman" w:hAnsi="Times New Roman" w:cs="Times New Roman"/>
          <w:i/>
          <w:spacing w:val="-1"/>
          <w:sz w:val="22"/>
        </w:rPr>
        <w:t xml:space="preserve"> f</w:t>
      </w:r>
      <w:r w:rsidRPr="00D507E2">
        <w:rPr>
          <w:rFonts w:ascii="Times New Roman" w:hAnsi="Times New Roman" w:cs="Times New Roman"/>
          <w:i/>
          <w:spacing w:val="-2"/>
          <w:sz w:val="22"/>
        </w:rPr>
        <w:t>o</w:t>
      </w:r>
      <w:r w:rsidRPr="00D507E2">
        <w:rPr>
          <w:rFonts w:ascii="Times New Roman" w:hAnsi="Times New Roman" w:cs="Times New Roman"/>
          <w:i/>
          <w:sz w:val="22"/>
        </w:rPr>
        <w:t>r</w:t>
      </w:r>
      <w:r w:rsidRPr="00D507E2">
        <w:rPr>
          <w:rFonts w:ascii="Times New Roman" w:hAnsi="Times New Roman" w:cs="Times New Roman"/>
          <w:i/>
          <w:spacing w:val="-1"/>
          <w:sz w:val="22"/>
        </w:rPr>
        <w:t>ma</w:t>
      </w:r>
      <w:r w:rsidRPr="00D507E2">
        <w:rPr>
          <w:rFonts w:ascii="Times New Roman" w:hAnsi="Times New Roman" w:cs="Times New Roman"/>
          <w:i/>
          <w:sz w:val="22"/>
        </w:rPr>
        <w:t>ti</w:t>
      </w:r>
      <w:r w:rsidRPr="00D507E2">
        <w:rPr>
          <w:rFonts w:ascii="Times New Roman" w:hAnsi="Times New Roman" w:cs="Times New Roman"/>
          <w:i/>
          <w:spacing w:val="1"/>
          <w:sz w:val="22"/>
        </w:rPr>
        <w:t xml:space="preserve"> </w:t>
      </w:r>
      <w:r w:rsidRPr="00D507E2">
        <w:rPr>
          <w:rFonts w:ascii="Times New Roman" w:hAnsi="Times New Roman" w:cs="Times New Roman"/>
          <w:i/>
          <w:spacing w:val="-1"/>
          <w:sz w:val="22"/>
        </w:rPr>
        <w:t>a</w:t>
      </w:r>
      <w:r w:rsidRPr="00D507E2">
        <w:rPr>
          <w:rFonts w:ascii="Times New Roman" w:hAnsi="Times New Roman" w:cs="Times New Roman"/>
          <w:i/>
          <w:sz w:val="22"/>
        </w:rPr>
        <w:t>p</w:t>
      </w:r>
      <w:r w:rsidRPr="00D507E2">
        <w:rPr>
          <w:rFonts w:ascii="Times New Roman" w:hAnsi="Times New Roman" w:cs="Times New Roman"/>
          <w:i/>
          <w:spacing w:val="-1"/>
          <w:sz w:val="22"/>
        </w:rPr>
        <w:t>e</w:t>
      </w:r>
      <w:r w:rsidRPr="00D507E2">
        <w:rPr>
          <w:rFonts w:ascii="Times New Roman" w:hAnsi="Times New Roman" w:cs="Times New Roman"/>
          <w:i/>
          <w:sz w:val="22"/>
        </w:rPr>
        <w:t>rti,</w:t>
      </w:r>
      <w:r w:rsidRPr="00D507E2">
        <w:rPr>
          <w:rFonts w:ascii="Times New Roman" w:hAnsi="Times New Roman" w:cs="Times New Roman"/>
          <w:i/>
          <w:spacing w:val="-1"/>
          <w:sz w:val="22"/>
        </w:rPr>
        <w:t xml:space="preserve"> </w:t>
      </w:r>
      <w:r w:rsidRPr="00D507E2">
        <w:rPr>
          <w:rFonts w:ascii="Times New Roman" w:hAnsi="Times New Roman" w:cs="Times New Roman"/>
          <w:i/>
          <w:sz w:val="22"/>
        </w:rPr>
        <w:t xml:space="preserve">contenuti aperti. (delibere CIVIT e </w:t>
      </w:r>
      <w:proofErr w:type="spellStart"/>
      <w:r w:rsidRPr="00D507E2">
        <w:rPr>
          <w:rFonts w:ascii="Times New Roman" w:hAnsi="Times New Roman" w:cs="Times New Roman"/>
          <w:i/>
          <w:sz w:val="22"/>
        </w:rPr>
        <w:t>D.Lgs.</w:t>
      </w:r>
      <w:proofErr w:type="spellEnd"/>
      <w:r w:rsidRPr="00D507E2">
        <w:rPr>
          <w:rFonts w:ascii="Times New Roman" w:hAnsi="Times New Roman" w:cs="Times New Roman"/>
          <w:i/>
          <w:sz w:val="22"/>
        </w:rPr>
        <w:t xml:space="preserve"> 33)</w:t>
      </w:r>
    </w:p>
    <w:p w:rsidR="0012569C" w:rsidRPr="00D507E2" w:rsidRDefault="0012569C" w:rsidP="00D507E2">
      <w:pPr>
        <w:spacing w:after="0" w:line="240" w:lineRule="auto"/>
        <w:jc w:val="both"/>
        <w:rPr>
          <w:rFonts w:ascii="Times New Roman" w:hAnsi="Times New Roman" w:cs="Times New Roman"/>
          <w:i/>
          <w:sz w:val="22"/>
        </w:rPr>
      </w:pPr>
    </w:p>
    <w:p w:rsidR="00AF423E" w:rsidRPr="00D507E2" w:rsidRDefault="00AF423E" w:rsidP="00D507E2">
      <w:pPr>
        <w:spacing w:after="0" w:line="240" w:lineRule="auto"/>
        <w:jc w:val="both"/>
        <w:rPr>
          <w:rFonts w:ascii="Times New Roman" w:hAnsi="Times New Roman" w:cs="Times New Roman"/>
          <w:i/>
          <w:sz w:val="22"/>
        </w:rPr>
      </w:pPr>
      <w:r w:rsidRPr="00D507E2">
        <w:rPr>
          <w:rFonts w:ascii="Times New Roman" w:hAnsi="Times New Roman" w:cs="Times New Roman"/>
          <w:i/>
          <w:sz w:val="22"/>
        </w:rPr>
        <w:t xml:space="preserve">Questa sezione del Programma contiene l’elenco dei dati che sono inseriti all’interno del sito istituzionale del Comune di </w:t>
      </w:r>
      <w:r w:rsidR="0012569C">
        <w:rPr>
          <w:rFonts w:ascii="Times New Roman" w:hAnsi="Times New Roman" w:cs="Times New Roman"/>
          <w:i/>
          <w:sz w:val="22"/>
        </w:rPr>
        <w:t xml:space="preserve">Confienza </w:t>
      </w:r>
      <w:r w:rsidRPr="00D507E2">
        <w:rPr>
          <w:rFonts w:ascii="Times New Roman" w:hAnsi="Times New Roman" w:cs="Times New Roman"/>
          <w:i/>
          <w:sz w:val="22"/>
        </w:rPr>
        <w:t xml:space="preserve"> www.comune.</w:t>
      </w:r>
      <w:r w:rsidR="0012569C">
        <w:rPr>
          <w:rFonts w:ascii="Times New Roman" w:hAnsi="Times New Roman" w:cs="Times New Roman"/>
          <w:i/>
          <w:sz w:val="22"/>
        </w:rPr>
        <w:t>confienza.pv</w:t>
      </w:r>
      <w:r w:rsidRPr="00D507E2">
        <w:rPr>
          <w:rFonts w:ascii="Times New Roman" w:hAnsi="Times New Roman" w:cs="Times New Roman"/>
          <w:i/>
          <w:sz w:val="22"/>
        </w:rPr>
        <w:t>.it</w:t>
      </w:r>
    </w:p>
    <w:p w:rsidR="00AF423E" w:rsidRPr="00D507E2" w:rsidRDefault="00AF423E" w:rsidP="00D507E2">
      <w:pPr>
        <w:spacing w:after="0" w:line="240" w:lineRule="auto"/>
        <w:jc w:val="both"/>
        <w:rPr>
          <w:rFonts w:ascii="Times New Roman" w:hAnsi="Times New Roman" w:cs="Times New Roman"/>
          <w:i/>
          <w:sz w:val="22"/>
        </w:rPr>
      </w:pPr>
    </w:p>
    <w:p w:rsidR="00AF423E" w:rsidRPr="00D507E2" w:rsidRDefault="00AF423E" w:rsidP="00D507E2">
      <w:pPr>
        <w:spacing w:after="0" w:line="240" w:lineRule="auto"/>
        <w:jc w:val="both"/>
        <w:rPr>
          <w:rFonts w:ascii="Times New Roman" w:hAnsi="Times New Roman" w:cs="Times New Roman"/>
          <w:i/>
          <w:sz w:val="22"/>
        </w:rPr>
      </w:pPr>
      <w:r w:rsidRPr="00D507E2">
        <w:rPr>
          <w:rFonts w:ascii="Times New Roman" w:hAnsi="Times New Roman" w:cs="Times New Roman"/>
          <w:i/>
          <w:sz w:val="22"/>
        </w:rPr>
        <w:t>L’elenco non è esaustivo, perché dovrà essere aggiornato a quelle disposizioni normative o indicazioni metodologiche specifiche e di dettaglio, anche tecnico, che potrebbero essere emesse a seguire l’approvazione formale del presente Piano nel corso del triennio di riferimento.</w:t>
      </w:r>
    </w:p>
    <w:p w:rsidR="00AF423E" w:rsidRPr="00D507E2" w:rsidRDefault="00AF423E" w:rsidP="00D507E2">
      <w:pPr>
        <w:spacing w:after="0" w:line="240" w:lineRule="auto"/>
        <w:jc w:val="both"/>
        <w:rPr>
          <w:rFonts w:ascii="Times New Roman" w:hAnsi="Times New Roman" w:cs="Times New Roman"/>
          <w:i/>
          <w:sz w:val="22"/>
        </w:rPr>
      </w:pPr>
    </w:p>
    <w:p w:rsidR="00AF423E" w:rsidRPr="00D507E2" w:rsidRDefault="00AF423E" w:rsidP="00D507E2">
      <w:pPr>
        <w:spacing w:after="0" w:line="240" w:lineRule="auto"/>
        <w:jc w:val="both"/>
        <w:rPr>
          <w:rFonts w:ascii="Times New Roman" w:hAnsi="Times New Roman" w:cs="Times New Roman"/>
          <w:i/>
          <w:sz w:val="22"/>
        </w:rPr>
      </w:pPr>
      <w:r w:rsidRPr="00D507E2">
        <w:rPr>
          <w:rFonts w:ascii="Times New Roman" w:hAnsi="Times New Roman" w:cs="Times New Roman"/>
          <w:i/>
          <w:sz w:val="22"/>
        </w:rPr>
        <w:t xml:space="preserve">A tal riguardo, l’amministrazione deve tenere conto anche delle disposizioni in materia di dati personali, comprensive delle delibere dell’Autorità garante. </w:t>
      </w:r>
    </w:p>
    <w:p w:rsidR="00AF423E" w:rsidRPr="00D507E2" w:rsidRDefault="00AF423E" w:rsidP="00D507E2">
      <w:pPr>
        <w:spacing w:after="0" w:line="240" w:lineRule="auto"/>
        <w:jc w:val="both"/>
        <w:rPr>
          <w:rFonts w:ascii="Times New Roman" w:hAnsi="Times New Roman" w:cs="Times New Roman"/>
          <w:i/>
          <w:sz w:val="22"/>
        </w:rPr>
      </w:pPr>
    </w:p>
    <w:p w:rsidR="00AF423E" w:rsidRPr="00D507E2" w:rsidRDefault="00AF423E" w:rsidP="00D507E2">
      <w:pPr>
        <w:spacing w:after="0" w:line="240" w:lineRule="auto"/>
        <w:jc w:val="both"/>
        <w:rPr>
          <w:rFonts w:ascii="Times New Roman" w:hAnsi="Times New Roman" w:cs="Times New Roman"/>
          <w:i/>
          <w:sz w:val="22"/>
        </w:rPr>
      </w:pPr>
      <w:r w:rsidRPr="00D507E2">
        <w:rPr>
          <w:rFonts w:ascii="Times New Roman" w:hAnsi="Times New Roman" w:cs="Times New Roman"/>
          <w:i/>
          <w:sz w:val="22"/>
        </w:rPr>
        <w:t>Sulla base dell’attuale vigente normativa, ai fini della piena accessibilità delle informazioni pubblicate, nella home page del sito comunale è realizzata un'apposita sezione denominata «Amministrazione trasparente» al cui interno sono contenuti i dati, le informazioni e i documenti pubblicati ai sensi della normativa vigente, concernenti l'organizzazione e l'attività dell’Ente.</w:t>
      </w:r>
    </w:p>
    <w:p w:rsidR="00AF423E" w:rsidRPr="00D507E2" w:rsidRDefault="00AF423E" w:rsidP="00D507E2">
      <w:pPr>
        <w:spacing w:after="0" w:line="240" w:lineRule="auto"/>
        <w:rPr>
          <w:rFonts w:ascii="Times New Roman" w:hAnsi="Times New Roman" w:cs="Times New Roman"/>
          <w:i/>
          <w:sz w:val="22"/>
        </w:rPr>
      </w:pPr>
    </w:p>
    <w:p w:rsidR="00307993" w:rsidRPr="00D507E2" w:rsidRDefault="00307993" w:rsidP="00D507E2">
      <w:pPr>
        <w:spacing w:after="0" w:line="240" w:lineRule="auto"/>
        <w:rPr>
          <w:rFonts w:ascii="Times New Roman" w:hAnsi="Times New Roman" w:cs="Times New Roman"/>
          <w:i/>
          <w:sz w:val="22"/>
        </w:rPr>
      </w:pPr>
      <w:r w:rsidRPr="00D507E2">
        <w:rPr>
          <w:rFonts w:ascii="Times New Roman" w:hAnsi="Times New Roman" w:cs="Times New Roman"/>
          <w:i/>
          <w:sz w:val="22"/>
        </w:rPr>
        <w:t xml:space="preserve">Schema allegato al </w:t>
      </w:r>
      <w:proofErr w:type="spellStart"/>
      <w:r w:rsidRPr="00D507E2">
        <w:rPr>
          <w:rFonts w:ascii="Times New Roman" w:hAnsi="Times New Roman" w:cs="Times New Roman"/>
          <w:i/>
          <w:sz w:val="22"/>
        </w:rPr>
        <w:t>D.Lgs.</w:t>
      </w:r>
      <w:proofErr w:type="spellEnd"/>
      <w:r w:rsidRPr="00D507E2">
        <w:rPr>
          <w:rFonts w:ascii="Times New Roman" w:hAnsi="Times New Roman" w:cs="Times New Roman"/>
          <w:i/>
          <w:sz w:val="22"/>
        </w:rPr>
        <w:t xml:space="preserve"> 33/2013</w:t>
      </w:r>
    </w:p>
    <w:tbl>
      <w:tblPr>
        <w:tblW w:w="5000" w:type="pct"/>
        <w:tblCellMar>
          <w:left w:w="10" w:type="dxa"/>
          <w:right w:w="10" w:type="dxa"/>
        </w:tblCellMar>
        <w:tblLook w:val="0000"/>
      </w:tblPr>
      <w:tblGrid>
        <w:gridCol w:w="3556"/>
        <w:gridCol w:w="4441"/>
        <w:gridCol w:w="2424"/>
      </w:tblGrid>
      <w:tr w:rsidR="00307993" w:rsidRPr="00905970" w:rsidTr="00097AC8">
        <w:trPr>
          <w:tblHeader/>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center"/>
              <w:rPr>
                <w:rFonts w:ascii="Times New Roman" w:hAnsi="Times New Roman" w:cs="Times New Roman"/>
                <w:b/>
                <w:i/>
              </w:rPr>
            </w:pPr>
            <w:r w:rsidRPr="00905970">
              <w:rPr>
                <w:rFonts w:ascii="Times New Roman" w:hAnsi="Times New Roman" w:cs="Times New Roman"/>
                <w:b/>
                <w:i/>
                <w:sz w:val="22"/>
              </w:rPr>
              <w:t xml:space="preserve">Denominazione </w:t>
            </w:r>
            <w:r w:rsidRPr="00905970">
              <w:rPr>
                <w:rFonts w:ascii="Times New Roman" w:hAnsi="Times New Roman" w:cs="Times New Roman"/>
                <w:b/>
                <w:i/>
                <w:sz w:val="22"/>
              </w:rPr>
              <w:br/>
              <w:t xml:space="preserve">sotto-sezione </w:t>
            </w:r>
            <w:r w:rsidRPr="00905970">
              <w:rPr>
                <w:rFonts w:ascii="Times New Roman" w:hAnsi="Times New Roman" w:cs="Times New Roman"/>
                <w:b/>
                <w:i/>
                <w:sz w:val="22"/>
              </w:rPr>
              <w:br/>
              <w:t>1° livello</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center"/>
              <w:rPr>
                <w:rFonts w:ascii="Times New Roman" w:hAnsi="Times New Roman" w:cs="Times New Roman"/>
                <w:b/>
                <w:i/>
              </w:rPr>
            </w:pPr>
            <w:r w:rsidRPr="00905970">
              <w:rPr>
                <w:rFonts w:ascii="Times New Roman" w:hAnsi="Times New Roman" w:cs="Times New Roman"/>
                <w:b/>
                <w:i/>
                <w:sz w:val="22"/>
              </w:rPr>
              <w:t xml:space="preserve">Denominazione </w:t>
            </w:r>
            <w:r w:rsidRPr="00905970">
              <w:rPr>
                <w:rFonts w:ascii="Times New Roman" w:hAnsi="Times New Roman" w:cs="Times New Roman"/>
                <w:b/>
                <w:i/>
                <w:sz w:val="22"/>
              </w:rPr>
              <w:br/>
              <w:t xml:space="preserve">sotto-sezione </w:t>
            </w:r>
            <w:r w:rsidRPr="00905970">
              <w:rPr>
                <w:rFonts w:ascii="Times New Roman" w:hAnsi="Times New Roman" w:cs="Times New Roman"/>
                <w:b/>
                <w:i/>
                <w:sz w:val="22"/>
              </w:rPr>
              <w:br/>
              <w:t>2° livello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center"/>
              <w:rPr>
                <w:rFonts w:ascii="Times New Roman" w:hAnsi="Times New Roman" w:cs="Times New Roman"/>
                <w:b/>
                <w:i/>
              </w:rPr>
            </w:pPr>
            <w:r w:rsidRPr="00905970">
              <w:rPr>
                <w:rFonts w:ascii="Times New Roman" w:hAnsi="Times New Roman" w:cs="Times New Roman"/>
                <w:b/>
                <w:i/>
                <w:sz w:val="22"/>
              </w:rPr>
              <w:t>Riferimenti al decreto</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Disposizioni generali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Programma per la trasparenza e l’integrità</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8, lett. a)</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Atti generali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12, c.1,2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Oneri informativi per cittadini e imprese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34, c. 1, 2</w:t>
            </w:r>
          </w:p>
        </w:tc>
      </w:tr>
      <w:tr w:rsidR="00307993" w:rsidRPr="0012569C"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Organizzazione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Organi di indirizzo politico-amministrativo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13, c. 1,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a)</w:t>
            </w:r>
            <w:r w:rsidRPr="00905970">
              <w:rPr>
                <w:rFonts w:ascii="Times New Roman" w:hAnsi="Times New Roman" w:cs="Times New Roman"/>
                <w:i/>
                <w:sz w:val="22"/>
                <w:lang w:val="en-GB"/>
              </w:rPr>
              <w:br/>
              <w:t>art. 14</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Sanzioni per mancata comunicazione dei dati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47</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Rendiconti gruppi consiliari regionali, provinciali,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28, c. 1</w:t>
            </w:r>
          </w:p>
        </w:tc>
      </w:tr>
      <w:tr w:rsidR="00307993" w:rsidRPr="0012569C"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Articolazione degli uffici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13, c. 1,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b), c)</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Telefono e posta elettronica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13, c. 1, lett. d)</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Consulenti</w:t>
            </w:r>
            <w:proofErr w:type="spellEnd"/>
            <w:r w:rsidRPr="00905970">
              <w:rPr>
                <w:rFonts w:ascii="Times New Roman" w:hAnsi="Times New Roman" w:cs="Times New Roman"/>
                <w:i/>
                <w:sz w:val="22"/>
                <w:lang w:val="en-GB"/>
              </w:rPr>
              <w:t xml:space="preserve"> e </w:t>
            </w:r>
            <w:proofErr w:type="spellStart"/>
            <w:r w:rsidRPr="00905970">
              <w:rPr>
                <w:rFonts w:ascii="Times New Roman" w:hAnsi="Times New Roman" w:cs="Times New Roman"/>
                <w:i/>
                <w:sz w:val="22"/>
                <w:lang w:val="en-GB"/>
              </w:rPr>
              <w:t>collaboratori</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15, c. 1, 2</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Personale</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Incarichi amministrativi di vertice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15, c. 1, 2</w:t>
            </w:r>
            <w:r w:rsidRPr="00905970">
              <w:rPr>
                <w:rFonts w:ascii="Times New Roman" w:hAnsi="Times New Roman" w:cs="Times New Roman"/>
                <w:i/>
                <w:sz w:val="22"/>
              </w:rPr>
              <w:br/>
              <w:t>art. 41, c. 2, 3</w:t>
            </w:r>
          </w:p>
        </w:tc>
      </w:tr>
      <w:tr w:rsidR="00307993" w:rsidRPr="0012569C"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Dirigenti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10, c. 8,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d)</w:t>
            </w:r>
            <w:r w:rsidRPr="00905970">
              <w:rPr>
                <w:rFonts w:ascii="Times New Roman" w:hAnsi="Times New Roman" w:cs="Times New Roman"/>
                <w:i/>
                <w:sz w:val="22"/>
                <w:lang w:val="en-GB"/>
              </w:rPr>
              <w:br/>
              <w:t>art. 15, c. 1, 2, 5</w:t>
            </w:r>
            <w:r w:rsidRPr="00905970">
              <w:rPr>
                <w:rFonts w:ascii="Times New Roman" w:hAnsi="Times New Roman" w:cs="Times New Roman"/>
                <w:i/>
                <w:sz w:val="22"/>
                <w:lang w:val="en-GB"/>
              </w:rPr>
              <w:br/>
              <w:t>art. 41, c. 2, 3</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Posizioni organizzative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8, lett. d)</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Dotazione organica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1,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Personale non a tempo indeterminato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17, c. 1,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Tassi di assenza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16, c. 3</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Incarichi conferiti e autorizzati ai dipendenti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18,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Contrattazione collettiva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21,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Contrattazione integrativa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21, c.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OIV</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8, lett. c)</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Bandi</w:t>
            </w:r>
            <w:proofErr w:type="spellEnd"/>
            <w:r w:rsidRPr="00905970">
              <w:rPr>
                <w:rFonts w:ascii="Times New Roman" w:hAnsi="Times New Roman" w:cs="Times New Roman"/>
                <w:i/>
                <w:sz w:val="22"/>
                <w:lang w:val="en-GB"/>
              </w:rPr>
              <w:t xml:space="preserve"> di </w:t>
            </w:r>
            <w:proofErr w:type="spellStart"/>
            <w:r w:rsidRPr="00905970">
              <w:rPr>
                <w:rFonts w:ascii="Times New Roman" w:hAnsi="Times New Roman" w:cs="Times New Roman"/>
                <w:i/>
                <w:sz w:val="22"/>
                <w:lang w:val="en-GB"/>
              </w:rPr>
              <w:t>concorso</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19</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Performance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Piano della Performance </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8, lett. b)</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Relazione sulla Performance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10, c. 8, lett. b)</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Ammontare complessivo dei premi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20,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Dati relativi ai premi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20, c.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Benessere organizzativo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20, c. 3</w:t>
            </w:r>
          </w:p>
        </w:tc>
      </w:tr>
      <w:tr w:rsidR="00307993" w:rsidRPr="0012569C"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Enti</w:t>
            </w:r>
            <w:proofErr w:type="spellEnd"/>
            <w:r w:rsidRPr="00905970">
              <w:rPr>
                <w:rFonts w:ascii="Times New Roman" w:hAnsi="Times New Roman" w:cs="Times New Roman"/>
                <w:i/>
                <w:sz w:val="22"/>
                <w:lang w:val="en-GB"/>
              </w:rPr>
              <w:t xml:space="preserve"> </w:t>
            </w:r>
            <w:proofErr w:type="spellStart"/>
            <w:r w:rsidRPr="00905970">
              <w:rPr>
                <w:rFonts w:ascii="Times New Roman" w:hAnsi="Times New Roman" w:cs="Times New Roman"/>
                <w:i/>
                <w:sz w:val="22"/>
                <w:lang w:val="en-GB"/>
              </w:rPr>
              <w:t>controllati</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Enti pubblici vigilati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22, c. 1,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a)</w:t>
            </w:r>
            <w:r w:rsidRPr="00905970">
              <w:rPr>
                <w:rFonts w:ascii="Times New Roman" w:hAnsi="Times New Roman" w:cs="Times New Roman"/>
                <w:i/>
                <w:sz w:val="22"/>
                <w:lang w:val="en-GB"/>
              </w:rPr>
              <w:br/>
              <w:t>art. 22, c. 2, 3</w:t>
            </w:r>
          </w:p>
        </w:tc>
      </w:tr>
      <w:tr w:rsidR="00307993" w:rsidRPr="0012569C"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Società partecipate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22, c. 1,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b)</w:t>
            </w:r>
            <w:r w:rsidRPr="00905970">
              <w:rPr>
                <w:rFonts w:ascii="Times New Roman" w:hAnsi="Times New Roman" w:cs="Times New Roman"/>
                <w:i/>
                <w:sz w:val="22"/>
                <w:lang w:val="en-GB"/>
              </w:rPr>
              <w:br/>
            </w:r>
            <w:r w:rsidRPr="00905970">
              <w:rPr>
                <w:rFonts w:ascii="Times New Roman" w:hAnsi="Times New Roman" w:cs="Times New Roman"/>
                <w:i/>
                <w:sz w:val="22"/>
                <w:lang w:val="en-GB"/>
              </w:rPr>
              <w:lastRenderedPageBreak/>
              <w:t>art. 22, c. 2, 3</w:t>
            </w:r>
          </w:p>
        </w:tc>
      </w:tr>
      <w:tr w:rsidR="00307993" w:rsidRPr="0012569C"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Enti di diritto privato controllati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22, c. 1,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c)</w:t>
            </w:r>
            <w:r w:rsidRPr="00905970">
              <w:rPr>
                <w:rFonts w:ascii="Times New Roman" w:hAnsi="Times New Roman" w:cs="Times New Roman"/>
                <w:i/>
                <w:sz w:val="22"/>
                <w:lang w:val="en-GB"/>
              </w:rPr>
              <w:br/>
              <w:t>art. 22, c. 2, 3</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Rappresentazione grafica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22, c. 1, lett. d)</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Attività</w:t>
            </w:r>
            <w:proofErr w:type="spellEnd"/>
            <w:r w:rsidRPr="00905970">
              <w:rPr>
                <w:rFonts w:ascii="Times New Roman" w:hAnsi="Times New Roman" w:cs="Times New Roman"/>
                <w:i/>
                <w:sz w:val="22"/>
                <w:lang w:val="en-GB"/>
              </w:rPr>
              <w:t xml:space="preserve"> e </w:t>
            </w:r>
            <w:proofErr w:type="spellStart"/>
            <w:r w:rsidRPr="00905970">
              <w:rPr>
                <w:rFonts w:ascii="Times New Roman" w:hAnsi="Times New Roman" w:cs="Times New Roman"/>
                <w:i/>
                <w:sz w:val="22"/>
                <w:lang w:val="en-GB"/>
              </w:rPr>
              <w:t>procedimenti</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Dati aggregati attività amministrativa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24,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Tipologie di procedimento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35, c. 1,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Monitoraggio tempi procedimentali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24, c. 2</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Dichiarazioni sostitutive e acquisizione d'ufficio dei dati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35, c. 3</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Provvedimenti</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Provvedimenti dirigenti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23</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Provvedimenti organi indirizzo-politico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23</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roofErr w:type="spellStart"/>
            <w:r w:rsidRPr="00905970">
              <w:rPr>
                <w:rFonts w:ascii="Times New Roman" w:hAnsi="Times New Roman" w:cs="Times New Roman"/>
                <w:i/>
                <w:sz w:val="22"/>
                <w:lang w:val="en-GB"/>
              </w:rPr>
              <w:t>Controlli</w:t>
            </w:r>
            <w:proofErr w:type="spellEnd"/>
            <w:r w:rsidRPr="00905970">
              <w:rPr>
                <w:rFonts w:ascii="Times New Roman" w:hAnsi="Times New Roman" w:cs="Times New Roman"/>
                <w:i/>
                <w:sz w:val="22"/>
                <w:lang w:val="en-GB"/>
              </w:rPr>
              <w:t xml:space="preserve"> </w:t>
            </w:r>
            <w:proofErr w:type="spellStart"/>
            <w:r w:rsidRPr="00905970">
              <w:rPr>
                <w:rFonts w:ascii="Times New Roman" w:hAnsi="Times New Roman" w:cs="Times New Roman"/>
                <w:i/>
                <w:sz w:val="22"/>
                <w:lang w:val="en-GB"/>
              </w:rPr>
              <w:t>sulle</w:t>
            </w:r>
            <w:proofErr w:type="spellEnd"/>
            <w:r w:rsidRPr="00905970">
              <w:rPr>
                <w:rFonts w:ascii="Times New Roman" w:hAnsi="Times New Roman" w:cs="Times New Roman"/>
                <w:i/>
                <w:sz w:val="22"/>
                <w:lang w:val="en-GB"/>
              </w:rPr>
              <w:t xml:space="preserve"> </w:t>
            </w:r>
            <w:proofErr w:type="spellStart"/>
            <w:r w:rsidRPr="00905970">
              <w:rPr>
                <w:rFonts w:ascii="Times New Roman" w:hAnsi="Times New Roman" w:cs="Times New Roman"/>
                <w:i/>
                <w:sz w:val="22"/>
                <w:lang w:val="en-GB"/>
              </w:rPr>
              <w:t>imprese</w:t>
            </w:r>
            <w:proofErr w:type="spellEnd"/>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25</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Bandi di gara e contratti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37, c. 1, 2</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4273CF">
            <w:pPr>
              <w:spacing w:after="0" w:line="240" w:lineRule="auto"/>
              <w:rPr>
                <w:rFonts w:ascii="Times New Roman" w:hAnsi="Times New Roman" w:cs="Times New Roman"/>
                <w:i/>
              </w:rPr>
            </w:pPr>
            <w:r w:rsidRPr="00905970">
              <w:rPr>
                <w:rFonts w:ascii="Times New Roman" w:hAnsi="Times New Roman" w:cs="Times New Roman"/>
                <w:i/>
                <w:sz w:val="22"/>
              </w:rPr>
              <w:t>Sovvenzioni, contributi, sussidi, vantaggi economici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Criteri e modalità</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26,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Atti di concessione</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26, c. 2</w:t>
            </w:r>
            <w:r w:rsidRPr="00905970">
              <w:rPr>
                <w:rFonts w:ascii="Times New Roman" w:hAnsi="Times New Roman" w:cs="Times New Roman"/>
                <w:i/>
                <w:sz w:val="22"/>
              </w:rPr>
              <w:br/>
              <w:t>art. 27</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Bilanci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Bilancio preventivo e consuntivo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29, c. 1</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Piano degli indicatori e risultati attesi di bilancio </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29, c. 2</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Beni immobili e gestione patrimonio</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Patrimonio immobiliare     </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30</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Canoni di locazione o affitto</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30</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4273CF">
            <w:pPr>
              <w:spacing w:after="0" w:line="240" w:lineRule="auto"/>
              <w:rPr>
                <w:rFonts w:ascii="Times New Roman" w:hAnsi="Times New Roman" w:cs="Times New Roman"/>
                <w:i/>
              </w:rPr>
            </w:pPr>
            <w:r w:rsidRPr="00905970">
              <w:rPr>
                <w:rFonts w:ascii="Times New Roman" w:hAnsi="Times New Roman" w:cs="Times New Roman"/>
                <w:i/>
                <w:sz w:val="22"/>
              </w:rPr>
              <w:t>Controlli e rilievi sull'amministrazione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31, c. 1</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Servizi erogati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Carta dei servizi e standard di qualità</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32, c. 1</w:t>
            </w:r>
          </w:p>
        </w:tc>
      </w:tr>
      <w:tr w:rsidR="00307993" w:rsidRPr="0012569C"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Costi contabilizzati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lang w:val="en-GB"/>
              </w:rPr>
            </w:pPr>
            <w:r w:rsidRPr="00905970">
              <w:rPr>
                <w:rFonts w:ascii="Times New Roman" w:hAnsi="Times New Roman" w:cs="Times New Roman"/>
                <w:i/>
                <w:sz w:val="22"/>
                <w:lang w:val="en-GB"/>
              </w:rPr>
              <w:t xml:space="preserve">art. 32, c. 2, </w:t>
            </w:r>
            <w:proofErr w:type="spellStart"/>
            <w:r w:rsidRPr="00905970">
              <w:rPr>
                <w:rFonts w:ascii="Times New Roman" w:hAnsi="Times New Roman" w:cs="Times New Roman"/>
                <w:i/>
                <w:sz w:val="22"/>
                <w:lang w:val="en-GB"/>
              </w:rPr>
              <w:t>lett</w:t>
            </w:r>
            <w:proofErr w:type="spellEnd"/>
            <w:r w:rsidRPr="00905970">
              <w:rPr>
                <w:rFonts w:ascii="Times New Roman" w:hAnsi="Times New Roman" w:cs="Times New Roman"/>
                <w:i/>
                <w:sz w:val="22"/>
                <w:lang w:val="en-GB"/>
              </w:rPr>
              <w:t>. a)</w:t>
            </w:r>
            <w:r w:rsidRPr="00905970">
              <w:rPr>
                <w:rFonts w:ascii="Times New Roman" w:hAnsi="Times New Roman" w:cs="Times New Roman"/>
                <w:i/>
                <w:sz w:val="22"/>
                <w:lang w:val="en-GB"/>
              </w:rPr>
              <w:br/>
              <w:t>art. 10, c. 5</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lang w:val="en-GB"/>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Tempi medi di erogazione dei servizi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32, c. 2, lett. b)</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Liste di attesa</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41, c. 6</w:t>
            </w:r>
          </w:p>
        </w:tc>
      </w:tr>
      <w:tr w:rsidR="00307993" w:rsidRPr="00905970" w:rsidTr="00097AC8">
        <w:tc>
          <w:tcPr>
            <w:tcW w:w="33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Pagamenti dell'amministrazione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Indicatore di tempestività dei pagamenti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33</w:t>
            </w:r>
          </w:p>
        </w:tc>
      </w:tr>
      <w:tr w:rsidR="00307993" w:rsidRPr="00905970" w:rsidTr="00097AC8">
        <w:tc>
          <w:tcPr>
            <w:tcW w:w="33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7993" w:rsidRPr="00905970" w:rsidRDefault="00307993" w:rsidP="00905970">
            <w:pPr>
              <w:spacing w:after="0" w:line="240" w:lineRule="auto"/>
              <w:jc w:val="both"/>
              <w:rPr>
                <w:rFonts w:ascii="Times New Roman" w:hAnsi="Times New Roman" w:cs="Times New Roman"/>
                <w:i/>
              </w:rPr>
            </w:pP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IBAN e pagamenti informatici</w:t>
            </w: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36</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Opere pubbliche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38</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4273CF">
            <w:pPr>
              <w:spacing w:after="0" w:line="240" w:lineRule="auto"/>
              <w:rPr>
                <w:rFonts w:ascii="Times New Roman" w:hAnsi="Times New Roman" w:cs="Times New Roman"/>
                <w:i/>
              </w:rPr>
            </w:pPr>
            <w:r w:rsidRPr="00905970">
              <w:rPr>
                <w:rFonts w:ascii="Times New Roman" w:hAnsi="Times New Roman" w:cs="Times New Roman"/>
                <w:i/>
                <w:sz w:val="22"/>
              </w:rPr>
              <w:t>Pianificazione e governo del territorio</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39</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Informazioni ambientali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40</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4273CF">
            <w:pPr>
              <w:spacing w:after="0" w:line="240" w:lineRule="auto"/>
              <w:rPr>
                <w:rFonts w:ascii="Times New Roman" w:hAnsi="Times New Roman" w:cs="Times New Roman"/>
                <w:i/>
              </w:rPr>
            </w:pPr>
            <w:r w:rsidRPr="00905970">
              <w:rPr>
                <w:rFonts w:ascii="Times New Roman" w:hAnsi="Times New Roman" w:cs="Times New Roman"/>
                <w:i/>
                <w:sz w:val="22"/>
              </w:rPr>
              <w:t>Strutture sanitarie private accreditate</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41, c. 4</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4273CF">
            <w:pPr>
              <w:spacing w:after="0" w:line="240" w:lineRule="auto"/>
              <w:rPr>
                <w:rFonts w:ascii="Times New Roman" w:hAnsi="Times New Roman" w:cs="Times New Roman"/>
                <w:i/>
              </w:rPr>
            </w:pPr>
            <w:r w:rsidRPr="00905970">
              <w:rPr>
                <w:rFonts w:ascii="Times New Roman" w:hAnsi="Times New Roman" w:cs="Times New Roman"/>
                <w:i/>
                <w:sz w:val="22"/>
              </w:rPr>
              <w:t>Interventi straordinari e di emergenza</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art. 42</w:t>
            </w:r>
          </w:p>
        </w:tc>
      </w:tr>
      <w:tr w:rsidR="00307993" w:rsidRPr="00905970" w:rsidTr="00097AC8">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r w:rsidRPr="00905970">
              <w:rPr>
                <w:rFonts w:ascii="Times New Roman" w:hAnsi="Times New Roman" w:cs="Times New Roman"/>
                <w:i/>
                <w:sz w:val="22"/>
              </w:rPr>
              <w:t>Altri contenuti</w:t>
            </w:r>
          </w:p>
        </w:tc>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c>
          <w:tcPr>
            <w:tcW w:w="23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07993" w:rsidRPr="00905970" w:rsidRDefault="00307993" w:rsidP="00905970">
            <w:pPr>
              <w:spacing w:after="0" w:line="240" w:lineRule="auto"/>
              <w:jc w:val="both"/>
              <w:rPr>
                <w:rFonts w:ascii="Times New Roman" w:hAnsi="Times New Roman" w:cs="Times New Roman"/>
                <w:i/>
              </w:rPr>
            </w:pPr>
          </w:p>
        </w:tc>
      </w:tr>
    </w:tbl>
    <w:p w:rsidR="00307993" w:rsidRPr="00905970" w:rsidRDefault="00307993" w:rsidP="00905970">
      <w:pPr>
        <w:widowControl w:val="0"/>
        <w:autoSpaceDE w:val="0"/>
        <w:spacing w:after="0" w:line="240" w:lineRule="auto"/>
        <w:jc w:val="both"/>
        <w:rPr>
          <w:rFonts w:ascii="Times New Roman" w:hAnsi="Times New Roman" w:cs="Times New Roman"/>
          <w:i/>
          <w:sz w:val="22"/>
        </w:rPr>
      </w:pP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sz w:val="22"/>
        </w:rPr>
        <w:t>La pubblicazione e l’aggiornamento dei dati dovrà avvenire secondo le seguenti scadenze:</w:t>
      </w:r>
    </w:p>
    <w:p w:rsidR="00307993" w:rsidRPr="00905970" w:rsidRDefault="00307993" w:rsidP="00905970">
      <w:pPr>
        <w:widowControl w:val="0"/>
        <w:autoSpaceDE w:val="0"/>
        <w:spacing w:after="0" w:line="240" w:lineRule="auto"/>
        <w:jc w:val="both"/>
        <w:rPr>
          <w:rFonts w:ascii="Times New Roman" w:hAnsi="Times New Roman" w:cs="Times New Roman"/>
          <w:i/>
          <w:sz w:val="22"/>
        </w:rPr>
      </w:pPr>
    </w:p>
    <w:p w:rsidR="00307993"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sz w:val="22"/>
        </w:rPr>
        <w:t xml:space="preserve">- entro il </w:t>
      </w:r>
      <w:r w:rsidR="005D54F2" w:rsidRPr="00905970">
        <w:rPr>
          <w:rFonts w:ascii="Times New Roman" w:hAnsi="Times New Roman" w:cs="Times New Roman"/>
          <w:i/>
          <w:sz w:val="22"/>
        </w:rPr>
        <w:t>31.12</w:t>
      </w:r>
      <w:r w:rsidRPr="00905970">
        <w:rPr>
          <w:rFonts w:ascii="Times New Roman" w:hAnsi="Times New Roman" w:cs="Times New Roman"/>
          <w:i/>
          <w:sz w:val="22"/>
        </w:rPr>
        <w:t>.201</w:t>
      </w:r>
      <w:r w:rsidR="00275EF7">
        <w:rPr>
          <w:rFonts w:ascii="Times New Roman" w:hAnsi="Times New Roman" w:cs="Times New Roman"/>
          <w:i/>
          <w:sz w:val="22"/>
        </w:rPr>
        <w:t>5</w:t>
      </w:r>
    </w:p>
    <w:p w:rsidR="004273CF" w:rsidRPr="00905970" w:rsidRDefault="004273CF" w:rsidP="00905970">
      <w:pPr>
        <w:widowControl w:val="0"/>
        <w:autoSpaceDE w:val="0"/>
        <w:spacing w:after="0" w:line="240" w:lineRule="auto"/>
        <w:jc w:val="both"/>
        <w:rPr>
          <w:rFonts w:ascii="Times New Roman" w:hAnsi="Times New Roman" w:cs="Times New Roman"/>
          <w:i/>
          <w:sz w:val="22"/>
        </w:rPr>
      </w:pPr>
    </w:p>
    <w:p w:rsidR="00307993" w:rsidRDefault="00307993" w:rsidP="00905970">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z w:val="22"/>
        </w:rPr>
        <w:t>Tempestiva pubblicazione dei dati, attraverso le modalità informatiche già in uso considerato che l’Ente ha già in gran parte adempiuto agli obblighi di trasparenza previsti dalla legge</w:t>
      </w:r>
      <w:r w:rsidR="00275EF7">
        <w:rPr>
          <w:rFonts w:ascii="Times New Roman" w:hAnsi="Times New Roman" w:cs="Times New Roman"/>
          <w:i/>
          <w:sz w:val="22"/>
        </w:rPr>
        <w:t>;</w:t>
      </w:r>
    </w:p>
    <w:p w:rsidR="00275EF7" w:rsidRPr="00905970" w:rsidRDefault="00275EF7" w:rsidP="00275EF7">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z w:val="22"/>
        </w:rPr>
        <w:t>Aggiornamento dati previsti dalla normativa vigente;</w:t>
      </w:r>
    </w:p>
    <w:p w:rsidR="00275EF7" w:rsidRPr="00905970" w:rsidRDefault="00275EF7" w:rsidP="00275EF7">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z w:val="22"/>
        </w:rPr>
        <w:t>p</w:t>
      </w:r>
      <w:r w:rsidRPr="00905970">
        <w:rPr>
          <w:rFonts w:ascii="Times New Roman" w:hAnsi="Times New Roman" w:cs="Times New Roman"/>
          <w:i/>
          <w:spacing w:val="-1"/>
          <w:sz w:val="22"/>
        </w:rPr>
        <w:t>u</w:t>
      </w:r>
      <w:r w:rsidRPr="00905970">
        <w:rPr>
          <w:rFonts w:ascii="Times New Roman" w:hAnsi="Times New Roman" w:cs="Times New Roman"/>
          <w:i/>
          <w:sz w:val="22"/>
        </w:rPr>
        <w:t>bbli</w:t>
      </w:r>
      <w:r w:rsidRPr="00905970">
        <w:rPr>
          <w:rFonts w:ascii="Times New Roman" w:hAnsi="Times New Roman" w:cs="Times New Roman"/>
          <w:i/>
          <w:spacing w:val="-1"/>
          <w:sz w:val="22"/>
        </w:rPr>
        <w:t>ca</w:t>
      </w:r>
      <w:r w:rsidRPr="00905970">
        <w:rPr>
          <w:rFonts w:ascii="Times New Roman" w:hAnsi="Times New Roman" w:cs="Times New Roman"/>
          <w:i/>
          <w:sz w:val="22"/>
        </w:rPr>
        <w:t>zio</w:t>
      </w:r>
      <w:r w:rsidRPr="00905970">
        <w:rPr>
          <w:rFonts w:ascii="Times New Roman" w:hAnsi="Times New Roman" w:cs="Times New Roman"/>
          <w:i/>
          <w:spacing w:val="-1"/>
          <w:sz w:val="22"/>
        </w:rPr>
        <w:t>n</w:t>
      </w:r>
      <w:r w:rsidRPr="00905970">
        <w:rPr>
          <w:rFonts w:ascii="Times New Roman" w:hAnsi="Times New Roman" w:cs="Times New Roman"/>
          <w:i/>
          <w:sz w:val="22"/>
        </w:rPr>
        <w:t>e d</w:t>
      </w:r>
      <w:r w:rsidRPr="00905970">
        <w:rPr>
          <w:rFonts w:ascii="Times New Roman" w:hAnsi="Times New Roman" w:cs="Times New Roman"/>
          <w:i/>
          <w:spacing w:val="-1"/>
          <w:sz w:val="22"/>
        </w:rPr>
        <w:t>e</w:t>
      </w:r>
      <w:r w:rsidRPr="00905970">
        <w:rPr>
          <w:rFonts w:ascii="Times New Roman" w:hAnsi="Times New Roman" w:cs="Times New Roman"/>
          <w:i/>
          <w:sz w:val="22"/>
        </w:rPr>
        <w:t>lla</w:t>
      </w:r>
      <w:r w:rsidRPr="00905970">
        <w:rPr>
          <w:rFonts w:ascii="Times New Roman" w:hAnsi="Times New Roman" w:cs="Times New Roman"/>
          <w:i/>
          <w:spacing w:val="-3"/>
          <w:sz w:val="22"/>
        </w:rPr>
        <w:t xml:space="preserve"> relazione </w:t>
      </w:r>
      <w:r w:rsidRPr="00905970">
        <w:rPr>
          <w:rFonts w:ascii="Times New Roman" w:hAnsi="Times New Roman" w:cs="Times New Roman"/>
          <w:i/>
          <w:sz w:val="22"/>
        </w:rPr>
        <w:t>s</w:t>
      </w:r>
      <w:r w:rsidRPr="00905970">
        <w:rPr>
          <w:rFonts w:ascii="Times New Roman" w:hAnsi="Times New Roman" w:cs="Times New Roman"/>
          <w:i/>
          <w:spacing w:val="-1"/>
          <w:sz w:val="22"/>
        </w:rPr>
        <w:t>u</w:t>
      </w:r>
      <w:r w:rsidRPr="00905970">
        <w:rPr>
          <w:rFonts w:ascii="Times New Roman" w:hAnsi="Times New Roman" w:cs="Times New Roman"/>
          <w:i/>
          <w:sz w:val="22"/>
        </w:rPr>
        <w:t>lle</w:t>
      </w:r>
      <w:r w:rsidRPr="00905970">
        <w:rPr>
          <w:rFonts w:ascii="Times New Roman" w:hAnsi="Times New Roman" w:cs="Times New Roman"/>
          <w:i/>
          <w:spacing w:val="-25"/>
          <w:sz w:val="22"/>
        </w:rPr>
        <w:t xml:space="preserve"> </w:t>
      </w:r>
      <w:r w:rsidRPr="00905970">
        <w:rPr>
          <w:rFonts w:ascii="Times New Roman" w:hAnsi="Times New Roman" w:cs="Times New Roman"/>
          <w:i/>
          <w:sz w:val="22"/>
        </w:rPr>
        <w:t>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1"/>
          <w:sz w:val="22"/>
        </w:rPr>
        <w:t>f</w:t>
      </w:r>
      <w:r w:rsidRPr="00905970">
        <w:rPr>
          <w:rFonts w:ascii="Times New Roman" w:hAnsi="Times New Roman" w:cs="Times New Roman"/>
          <w:i/>
          <w:sz w:val="22"/>
        </w:rPr>
        <w:t>or</w:t>
      </w:r>
      <w:r w:rsidRPr="00905970">
        <w:rPr>
          <w:rFonts w:ascii="Times New Roman" w:hAnsi="Times New Roman" w:cs="Times New Roman"/>
          <w:i/>
          <w:spacing w:val="-1"/>
          <w:sz w:val="22"/>
        </w:rPr>
        <w:t>mance</w:t>
      </w:r>
      <w:r w:rsidRPr="00905970">
        <w:rPr>
          <w:rFonts w:ascii="Times New Roman" w:hAnsi="Times New Roman" w:cs="Times New Roman"/>
          <w:i/>
          <w:sz w:val="22"/>
        </w:rPr>
        <w:t>;</w:t>
      </w:r>
    </w:p>
    <w:p w:rsidR="00275EF7" w:rsidRDefault="00275EF7" w:rsidP="00275EF7">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pacing w:val="-1"/>
          <w:sz w:val="22"/>
        </w:rPr>
        <w:t>amm</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t</w:t>
      </w:r>
      <w:r w:rsidRPr="00905970">
        <w:rPr>
          <w:rFonts w:ascii="Times New Roman" w:hAnsi="Times New Roman" w:cs="Times New Roman"/>
          <w:i/>
          <w:spacing w:val="-1"/>
          <w:sz w:val="22"/>
        </w:rPr>
        <w:t>a</w:t>
      </w:r>
      <w:r w:rsidRPr="00905970">
        <w:rPr>
          <w:rFonts w:ascii="Times New Roman" w:hAnsi="Times New Roman" w:cs="Times New Roman"/>
          <w:i/>
          <w:sz w:val="22"/>
        </w:rPr>
        <w:t>re</w:t>
      </w:r>
      <w:r w:rsidRPr="00905970">
        <w:rPr>
          <w:rFonts w:ascii="Times New Roman" w:hAnsi="Times New Roman" w:cs="Times New Roman"/>
          <w:i/>
          <w:spacing w:val="17"/>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m</w:t>
      </w:r>
      <w:r w:rsidRPr="00905970">
        <w:rPr>
          <w:rFonts w:ascii="Times New Roman" w:hAnsi="Times New Roman" w:cs="Times New Roman"/>
          <w:i/>
          <w:sz w:val="22"/>
        </w:rPr>
        <w:t>pl</w:t>
      </w:r>
      <w:r w:rsidRPr="00905970">
        <w:rPr>
          <w:rFonts w:ascii="Times New Roman" w:hAnsi="Times New Roman" w:cs="Times New Roman"/>
          <w:i/>
          <w:spacing w:val="-1"/>
          <w:sz w:val="22"/>
        </w:rPr>
        <w:t>e</w:t>
      </w:r>
      <w:r w:rsidRPr="00905970">
        <w:rPr>
          <w:rFonts w:ascii="Times New Roman" w:hAnsi="Times New Roman" w:cs="Times New Roman"/>
          <w:i/>
          <w:sz w:val="22"/>
        </w:rPr>
        <w:t>ssivo</w:t>
      </w:r>
      <w:r w:rsidRPr="00905970">
        <w:rPr>
          <w:rFonts w:ascii="Times New Roman" w:hAnsi="Times New Roman" w:cs="Times New Roman"/>
          <w:i/>
          <w:spacing w:val="1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18"/>
          <w:sz w:val="22"/>
        </w:rPr>
        <w:t xml:space="preserve"> </w:t>
      </w:r>
      <w:r w:rsidRPr="00905970">
        <w:rPr>
          <w:rFonts w:ascii="Times New Roman" w:hAnsi="Times New Roman" w:cs="Times New Roman"/>
          <w:i/>
          <w:sz w:val="22"/>
        </w:rPr>
        <w:t>pr</w:t>
      </w:r>
      <w:r w:rsidRPr="00905970">
        <w:rPr>
          <w:rFonts w:ascii="Times New Roman" w:hAnsi="Times New Roman" w:cs="Times New Roman"/>
          <w:i/>
          <w:spacing w:val="-1"/>
          <w:sz w:val="22"/>
        </w:rPr>
        <w:t>em</w:t>
      </w:r>
      <w:r w:rsidRPr="00905970">
        <w:rPr>
          <w:rFonts w:ascii="Times New Roman" w:hAnsi="Times New Roman" w:cs="Times New Roman"/>
          <w:i/>
          <w:sz w:val="22"/>
        </w:rPr>
        <w:t>i</w:t>
      </w:r>
      <w:r w:rsidRPr="00905970">
        <w:rPr>
          <w:rFonts w:ascii="Times New Roman" w:hAnsi="Times New Roman" w:cs="Times New Roman"/>
          <w:i/>
          <w:spacing w:val="18"/>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oll</w:t>
      </w:r>
      <w:r w:rsidRPr="00905970">
        <w:rPr>
          <w:rFonts w:ascii="Times New Roman" w:hAnsi="Times New Roman" w:cs="Times New Roman"/>
          <w:i/>
          <w:spacing w:val="-1"/>
          <w:sz w:val="22"/>
        </w:rPr>
        <w:t>e</w:t>
      </w:r>
      <w:r w:rsidRPr="00905970">
        <w:rPr>
          <w:rFonts w:ascii="Times New Roman" w:hAnsi="Times New Roman" w:cs="Times New Roman"/>
          <w:i/>
          <w:sz w:val="22"/>
        </w:rPr>
        <w:t>g</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15"/>
          <w:sz w:val="22"/>
        </w:rPr>
        <w:t xml:space="preserve"> </w:t>
      </w:r>
      <w:r w:rsidRPr="00905970">
        <w:rPr>
          <w:rFonts w:ascii="Times New Roman" w:hAnsi="Times New Roman" w:cs="Times New Roman"/>
          <w:i/>
          <w:spacing w:val="-1"/>
          <w:sz w:val="22"/>
        </w:rPr>
        <w:t>a</w:t>
      </w:r>
      <w:r w:rsidRPr="00905970">
        <w:rPr>
          <w:rFonts w:ascii="Times New Roman" w:hAnsi="Times New Roman" w:cs="Times New Roman"/>
          <w:i/>
          <w:sz w:val="22"/>
        </w:rPr>
        <w:t>lla</w:t>
      </w:r>
      <w:r w:rsidRPr="00905970">
        <w:rPr>
          <w:rFonts w:ascii="Times New Roman" w:hAnsi="Times New Roman" w:cs="Times New Roman"/>
          <w:i/>
          <w:spacing w:val="16"/>
          <w:sz w:val="22"/>
        </w:rPr>
        <w:t xml:space="preserve"> </w:t>
      </w:r>
      <w:r w:rsidRPr="00905970">
        <w:rPr>
          <w:rFonts w:ascii="Times New Roman" w:hAnsi="Times New Roman" w:cs="Times New Roman"/>
          <w:i/>
          <w:sz w:val="22"/>
        </w:rPr>
        <w:t>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1"/>
          <w:sz w:val="22"/>
        </w:rPr>
        <w:t>f</w:t>
      </w:r>
      <w:r w:rsidRPr="00905970">
        <w:rPr>
          <w:rFonts w:ascii="Times New Roman" w:hAnsi="Times New Roman" w:cs="Times New Roman"/>
          <w:i/>
          <w:sz w:val="22"/>
        </w:rPr>
        <w:t>or</w:t>
      </w:r>
      <w:r w:rsidRPr="00905970">
        <w:rPr>
          <w:rFonts w:ascii="Times New Roman" w:hAnsi="Times New Roman" w:cs="Times New Roman"/>
          <w:i/>
          <w:spacing w:val="-1"/>
          <w:sz w:val="22"/>
        </w:rPr>
        <w:t>mance</w:t>
      </w:r>
      <w:r w:rsidRPr="00905970">
        <w:rPr>
          <w:rFonts w:ascii="Times New Roman" w:hAnsi="Times New Roman" w:cs="Times New Roman"/>
          <w:i/>
          <w:sz w:val="22"/>
        </w:rPr>
        <w:t xml:space="preserve"> st</w:t>
      </w:r>
      <w:r w:rsidRPr="00905970">
        <w:rPr>
          <w:rFonts w:ascii="Times New Roman" w:hAnsi="Times New Roman" w:cs="Times New Roman"/>
          <w:i/>
          <w:spacing w:val="-1"/>
          <w:sz w:val="22"/>
        </w:rPr>
        <w:t>an</w:t>
      </w:r>
      <w:r w:rsidRPr="00905970">
        <w:rPr>
          <w:rFonts w:ascii="Times New Roman" w:hAnsi="Times New Roman" w:cs="Times New Roman"/>
          <w:i/>
          <w:sz w:val="22"/>
        </w:rPr>
        <w:t>zi</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18"/>
          <w:sz w:val="22"/>
        </w:rPr>
        <w:t xml:space="preserve"> </w:t>
      </w:r>
      <w:r w:rsidRPr="00905970">
        <w:rPr>
          <w:rFonts w:ascii="Times New Roman" w:hAnsi="Times New Roman" w:cs="Times New Roman"/>
          <w:i/>
          <w:sz w:val="22"/>
        </w:rPr>
        <w:t>e</w:t>
      </w:r>
      <w:r>
        <w:rPr>
          <w:rFonts w:ascii="Times New Roman" w:hAnsi="Times New Roman" w:cs="Times New Roman"/>
          <w:i/>
          <w:sz w:val="22"/>
        </w:rPr>
        <w:t>d</w:t>
      </w:r>
      <w:r w:rsidRPr="00905970">
        <w:rPr>
          <w:rFonts w:ascii="Times New Roman" w:hAnsi="Times New Roman" w:cs="Times New Roman"/>
          <w:i/>
          <w:spacing w:val="17"/>
          <w:sz w:val="22"/>
        </w:rPr>
        <w:t xml:space="preserve"> </w:t>
      </w:r>
      <w:r w:rsidRPr="00905970">
        <w:rPr>
          <w:rFonts w:ascii="Times New Roman" w:hAnsi="Times New Roman" w:cs="Times New Roman"/>
          <w:i/>
          <w:spacing w:val="-3"/>
          <w:sz w:val="22"/>
        </w:rPr>
        <w:t>a</w:t>
      </w:r>
      <w:r w:rsidRPr="00905970">
        <w:rPr>
          <w:rFonts w:ascii="Times New Roman" w:hAnsi="Times New Roman" w:cs="Times New Roman"/>
          <w:i/>
          <w:spacing w:val="-1"/>
          <w:sz w:val="22"/>
        </w:rPr>
        <w:t>mm</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t</w:t>
      </w:r>
      <w:r w:rsidRPr="00905970">
        <w:rPr>
          <w:rFonts w:ascii="Times New Roman" w:hAnsi="Times New Roman" w:cs="Times New Roman"/>
          <w:i/>
          <w:spacing w:val="-1"/>
          <w:sz w:val="22"/>
        </w:rPr>
        <w:t>a</w:t>
      </w:r>
      <w:r w:rsidRPr="00905970">
        <w:rPr>
          <w:rFonts w:ascii="Times New Roman" w:hAnsi="Times New Roman" w:cs="Times New Roman"/>
          <w:i/>
          <w:sz w:val="22"/>
        </w:rPr>
        <w:t>re</w:t>
      </w:r>
      <w:r w:rsidRPr="00905970">
        <w:rPr>
          <w:rFonts w:ascii="Times New Roman" w:hAnsi="Times New Roman" w:cs="Times New Roman"/>
          <w:i/>
          <w:spacing w:val="17"/>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18"/>
          <w:sz w:val="22"/>
        </w:rPr>
        <w:t xml:space="preserve"> </w:t>
      </w:r>
      <w:r w:rsidRPr="00905970">
        <w:rPr>
          <w:rFonts w:ascii="Times New Roman" w:hAnsi="Times New Roman" w:cs="Times New Roman"/>
          <w:i/>
          <w:sz w:val="22"/>
        </w:rPr>
        <w:t>pr</w:t>
      </w:r>
      <w:r w:rsidRPr="00905970">
        <w:rPr>
          <w:rFonts w:ascii="Times New Roman" w:hAnsi="Times New Roman" w:cs="Times New Roman"/>
          <w:i/>
          <w:spacing w:val="-1"/>
          <w:sz w:val="22"/>
        </w:rPr>
        <w:t>em</w:t>
      </w:r>
      <w:r w:rsidRPr="00905970">
        <w:rPr>
          <w:rFonts w:ascii="Times New Roman" w:hAnsi="Times New Roman" w:cs="Times New Roman"/>
          <w:i/>
          <w:sz w:val="22"/>
        </w:rPr>
        <w:t xml:space="preserve">i </w:t>
      </w:r>
      <w:r w:rsidRPr="00905970">
        <w:rPr>
          <w:rFonts w:ascii="Times New Roman" w:hAnsi="Times New Roman" w:cs="Times New Roman"/>
          <w:i/>
          <w:spacing w:val="-1"/>
          <w:sz w:val="22"/>
        </w:rPr>
        <w:t>effe</w:t>
      </w:r>
      <w:r w:rsidRPr="00905970">
        <w:rPr>
          <w:rFonts w:ascii="Times New Roman" w:hAnsi="Times New Roman" w:cs="Times New Roman"/>
          <w:i/>
          <w:sz w:val="22"/>
        </w:rPr>
        <w:t>ttiv</w:t>
      </w:r>
      <w:r w:rsidRPr="00905970">
        <w:rPr>
          <w:rFonts w:ascii="Times New Roman" w:hAnsi="Times New Roman" w:cs="Times New Roman"/>
          <w:i/>
          <w:spacing w:val="-1"/>
          <w:sz w:val="22"/>
        </w:rPr>
        <w:t>amen</w:t>
      </w:r>
      <w:r w:rsidRPr="00905970">
        <w:rPr>
          <w:rFonts w:ascii="Times New Roman" w:hAnsi="Times New Roman" w:cs="Times New Roman"/>
          <w:i/>
          <w:sz w:val="22"/>
        </w:rPr>
        <w:t>te distrib</w:t>
      </w:r>
      <w:r w:rsidRPr="00905970">
        <w:rPr>
          <w:rFonts w:ascii="Times New Roman" w:hAnsi="Times New Roman" w:cs="Times New Roman"/>
          <w:i/>
          <w:spacing w:val="-1"/>
          <w:sz w:val="22"/>
        </w:rPr>
        <w:t>u</w:t>
      </w:r>
      <w:r w:rsidRPr="00905970">
        <w:rPr>
          <w:rFonts w:ascii="Times New Roman" w:hAnsi="Times New Roman" w:cs="Times New Roman"/>
          <w:i/>
          <w:spacing w:val="-2"/>
          <w:sz w:val="22"/>
        </w:rPr>
        <w:t>i</w:t>
      </w:r>
      <w:r w:rsidRPr="00905970">
        <w:rPr>
          <w:rFonts w:ascii="Times New Roman" w:hAnsi="Times New Roman" w:cs="Times New Roman"/>
          <w:i/>
          <w:sz w:val="22"/>
        </w:rPr>
        <w:t>ti;</w:t>
      </w:r>
    </w:p>
    <w:p w:rsidR="00275EF7" w:rsidRDefault="00275EF7" w:rsidP="00275EF7">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z w:val="22"/>
        </w:rPr>
        <w:t xml:space="preserve">dati utili a soddisfare le esigenze informative e di trasparenza degli </w:t>
      </w:r>
      <w:proofErr w:type="spellStart"/>
      <w:r w:rsidRPr="00905970">
        <w:rPr>
          <w:rFonts w:ascii="Times New Roman" w:hAnsi="Times New Roman" w:cs="Times New Roman"/>
          <w:i/>
          <w:sz w:val="22"/>
        </w:rPr>
        <w:t>stakeholders</w:t>
      </w:r>
      <w:proofErr w:type="spellEnd"/>
      <w:r w:rsidRPr="00905970">
        <w:rPr>
          <w:rFonts w:ascii="Times New Roman" w:hAnsi="Times New Roman" w:cs="Times New Roman"/>
          <w:i/>
          <w:sz w:val="22"/>
        </w:rPr>
        <w:t>;</w:t>
      </w:r>
    </w:p>
    <w:p w:rsidR="00275EF7" w:rsidRPr="00905970" w:rsidRDefault="00275EF7" w:rsidP="00275EF7">
      <w:pPr>
        <w:widowControl w:val="0"/>
        <w:numPr>
          <w:ilvl w:val="0"/>
          <w:numId w:val="3"/>
        </w:numPr>
        <w:suppressAutoHyphens/>
        <w:autoSpaceDE w:val="0"/>
        <w:autoSpaceDN w:val="0"/>
        <w:spacing w:after="0" w:line="240" w:lineRule="auto"/>
        <w:jc w:val="both"/>
        <w:textAlignment w:val="baseline"/>
        <w:rPr>
          <w:rFonts w:ascii="Times New Roman" w:hAnsi="Times New Roman" w:cs="Times New Roman"/>
          <w:i/>
          <w:sz w:val="22"/>
        </w:rPr>
      </w:pPr>
      <w:r w:rsidRPr="00905970">
        <w:rPr>
          <w:rFonts w:ascii="Times New Roman" w:hAnsi="Times New Roman" w:cs="Times New Roman"/>
          <w:i/>
          <w:spacing w:val="-1"/>
          <w:sz w:val="22"/>
        </w:rPr>
        <w:t>e</w:t>
      </w:r>
      <w:r w:rsidRPr="00905970">
        <w:rPr>
          <w:rFonts w:ascii="Times New Roman" w:hAnsi="Times New Roman" w:cs="Times New Roman"/>
          <w:i/>
          <w:sz w:val="22"/>
        </w:rPr>
        <w:t>v</w:t>
      </w:r>
      <w:r w:rsidRPr="00905970">
        <w:rPr>
          <w:rFonts w:ascii="Times New Roman" w:hAnsi="Times New Roman" w:cs="Times New Roman"/>
          <w:i/>
          <w:spacing w:val="-1"/>
          <w:sz w:val="22"/>
        </w:rPr>
        <w:t>en</w:t>
      </w:r>
      <w:r w:rsidRPr="00905970">
        <w:rPr>
          <w:rFonts w:ascii="Times New Roman" w:hAnsi="Times New Roman" w:cs="Times New Roman"/>
          <w:i/>
          <w:sz w:val="22"/>
        </w:rPr>
        <w:t>t</w:t>
      </w:r>
      <w:r w:rsidRPr="00905970">
        <w:rPr>
          <w:rFonts w:ascii="Times New Roman" w:hAnsi="Times New Roman" w:cs="Times New Roman"/>
          <w:i/>
          <w:spacing w:val="-1"/>
          <w:sz w:val="22"/>
        </w:rPr>
        <w:t>ua</w:t>
      </w:r>
      <w:r w:rsidRPr="00905970">
        <w:rPr>
          <w:rFonts w:ascii="Times New Roman" w:hAnsi="Times New Roman" w:cs="Times New Roman"/>
          <w:i/>
          <w:sz w:val="22"/>
        </w:rPr>
        <w:t>li</w:t>
      </w:r>
      <w:r w:rsidRPr="00905970">
        <w:rPr>
          <w:rFonts w:ascii="Times New Roman" w:hAnsi="Times New Roman" w:cs="Times New Roman"/>
          <w:i/>
          <w:spacing w:val="6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ti</w:t>
      </w:r>
      <w:r w:rsidRPr="00905970">
        <w:rPr>
          <w:rFonts w:ascii="Times New Roman" w:hAnsi="Times New Roman" w:cs="Times New Roman"/>
          <w:i/>
          <w:spacing w:val="63"/>
          <w:sz w:val="22"/>
        </w:rPr>
        <w:t xml:space="preserve"> </w:t>
      </w:r>
      <w:r w:rsidRPr="00905970">
        <w:rPr>
          <w:rFonts w:ascii="Times New Roman" w:hAnsi="Times New Roman" w:cs="Times New Roman"/>
          <w:i/>
          <w:sz w:val="22"/>
        </w:rPr>
        <w:t>pr</w:t>
      </w:r>
      <w:r w:rsidRPr="00905970">
        <w:rPr>
          <w:rFonts w:ascii="Times New Roman" w:hAnsi="Times New Roman" w:cs="Times New Roman"/>
          <w:i/>
          <w:spacing w:val="-1"/>
          <w:sz w:val="22"/>
        </w:rPr>
        <w:t>e</w:t>
      </w:r>
      <w:r w:rsidRPr="00905970">
        <w:rPr>
          <w:rFonts w:ascii="Times New Roman" w:hAnsi="Times New Roman" w:cs="Times New Roman"/>
          <w:i/>
          <w:sz w:val="22"/>
        </w:rPr>
        <w:t>visti</w:t>
      </w:r>
      <w:r w:rsidRPr="00905970">
        <w:rPr>
          <w:rFonts w:ascii="Times New Roman" w:hAnsi="Times New Roman" w:cs="Times New Roman"/>
          <w:i/>
          <w:spacing w:val="6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ll</w:t>
      </w:r>
      <w:r w:rsidRPr="00905970">
        <w:rPr>
          <w:rFonts w:ascii="Times New Roman" w:hAnsi="Times New Roman" w:cs="Times New Roman"/>
          <w:i/>
          <w:spacing w:val="-1"/>
          <w:sz w:val="22"/>
        </w:rPr>
        <w:t>’a</w:t>
      </w:r>
      <w:r w:rsidRPr="00905970">
        <w:rPr>
          <w:rFonts w:ascii="Times New Roman" w:hAnsi="Times New Roman" w:cs="Times New Roman"/>
          <w:i/>
          <w:sz w:val="22"/>
        </w:rPr>
        <w:t>rt.</w:t>
      </w:r>
      <w:r w:rsidRPr="00905970">
        <w:rPr>
          <w:rFonts w:ascii="Times New Roman" w:hAnsi="Times New Roman" w:cs="Times New Roman"/>
          <w:i/>
          <w:spacing w:val="64"/>
          <w:sz w:val="22"/>
        </w:rPr>
        <w:t xml:space="preserve"> </w:t>
      </w:r>
      <w:r w:rsidRPr="00905970">
        <w:rPr>
          <w:rFonts w:ascii="Times New Roman" w:hAnsi="Times New Roman" w:cs="Times New Roman"/>
          <w:i/>
          <w:sz w:val="22"/>
        </w:rPr>
        <w:t>7</w:t>
      </w:r>
      <w:r w:rsidRPr="00905970">
        <w:rPr>
          <w:rFonts w:ascii="Times New Roman" w:hAnsi="Times New Roman" w:cs="Times New Roman"/>
          <w:i/>
          <w:spacing w:val="6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l</w:t>
      </w:r>
      <w:r w:rsidRPr="00905970">
        <w:rPr>
          <w:rFonts w:ascii="Times New Roman" w:hAnsi="Times New Roman" w:cs="Times New Roman"/>
          <w:i/>
          <w:spacing w:val="63"/>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ec</w:t>
      </w:r>
      <w:r w:rsidRPr="00905970">
        <w:rPr>
          <w:rFonts w:ascii="Times New Roman" w:hAnsi="Times New Roman" w:cs="Times New Roman"/>
          <w:i/>
          <w:sz w:val="22"/>
        </w:rPr>
        <w:t>r</w:t>
      </w:r>
      <w:r w:rsidRPr="00905970">
        <w:rPr>
          <w:rFonts w:ascii="Times New Roman" w:hAnsi="Times New Roman" w:cs="Times New Roman"/>
          <w:i/>
          <w:spacing w:val="-1"/>
          <w:sz w:val="22"/>
        </w:rPr>
        <w:t>e</w:t>
      </w:r>
      <w:r w:rsidRPr="00905970">
        <w:rPr>
          <w:rFonts w:ascii="Times New Roman" w:hAnsi="Times New Roman" w:cs="Times New Roman"/>
          <w:i/>
          <w:sz w:val="22"/>
        </w:rPr>
        <w:t>to</w:t>
      </w:r>
      <w:r w:rsidRPr="00905970">
        <w:rPr>
          <w:rFonts w:ascii="Times New Roman" w:hAnsi="Times New Roman" w:cs="Times New Roman"/>
          <w:i/>
          <w:spacing w:val="64"/>
          <w:sz w:val="22"/>
        </w:rPr>
        <w:t xml:space="preserve"> </w:t>
      </w:r>
      <w:r w:rsidRPr="00905970">
        <w:rPr>
          <w:rFonts w:ascii="Times New Roman" w:hAnsi="Times New Roman" w:cs="Times New Roman"/>
          <w:i/>
          <w:spacing w:val="2"/>
          <w:sz w:val="22"/>
        </w:rPr>
        <w:t>l</w:t>
      </w:r>
      <w:r w:rsidRPr="00905970">
        <w:rPr>
          <w:rFonts w:ascii="Times New Roman" w:hAnsi="Times New Roman" w:cs="Times New Roman"/>
          <w:i/>
          <w:spacing w:val="-1"/>
          <w:sz w:val="22"/>
        </w:rPr>
        <w:t>eg</w:t>
      </w:r>
      <w:r w:rsidRPr="00905970">
        <w:rPr>
          <w:rFonts w:ascii="Times New Roman" w:hAnsi="Times New Roman" w:cs="Times New Roman"/>
          <w:i/>
          <w:sz w:val="22"/>
        </w:rPr>
        <w:t>isl</w:t>
      </w:r>
      <w:r w:rsidRPr="00905970">
        <w:rPr>
          <w:rFonts w:ascii="Times New Roman" w:hAnsi="Times New Roman" w:cs="Times New Roman"/>
          <w:i/>
          <w:spacing w:val="-1"/>
          <w:sz w:val="22"/>
        </w:rPr>
        <w:t>a</w:t>
      </w:r>
      <w:r w:rsidRPr="00905970">
        <w:rPr>
          <w:rFonts w:ascii="Times New Roman" w:hAnsi="Times New Roman" w:cs="Times New Roman"/>
          <w:i/>
          <w:sz w:val="22"/>
        </w:rPr>
        <w:t>tivo</w:t>
      </w:r>
      <w:r w:rsidRPr="00905970">
        <w:rPr>
          <w:rFonts w:ascii="Times New Roman" w:hAnsi="Times New Roman" w:cs="Times New Roman"/>
          <w:i/>
          <w:spacing w:val="64"/>
          <w:sz w:val="22"/>
        </w:rPr>
        <w:t xml:space="preserve"> </w:t>
      </w:r>
      <w:r w:rsidRPr="00905970">
        <w:rPr>
          <w:rFonts w:ascii="Times New Roman" w:hAnsi="Times New Roman" w:cs="Times New Roman"/>
          <w:i/>
          <w:spacing w:val="-1"/>
          <w:sz w:val="22"/>
        </w:rPr>
        <w:t>n</w:t>
      </w:r>
      <w:r w:rsidRPr="00905970">
        <w:rPr>
          <w:rFonts w:ascii="Times New Roman" w:hAnsi="Times New Roman" w:cs="Times New Roman"/>
          <w:i/>
          <w:sz w:val="22"/>
        </w:rPr>
        <w:t>.</w:t>
      </w:r>
      <w:r w:rsidRPr="00905970">
        <w:rPr>
          <w:rFonts w:ascii="Times New Roman" w:hAnsi="Times New Roman" w:cs="Times New Roman"/>
          <w:i/>
          <w:spacing w:val="64"/>
          <w:sz w:val="22"/>
        </w:rPr>
        <w:t xml:space="preserve"> </w:t>
      </w:r>
      <w:r w:rsidRPr="00905970">
        <w:rPr>
          <w:rFonts w:ascii="Times New Roman" w:hAnsi="Times New Roman" w:cs="Times New Roman"/>
          <w:i/>
          <w:spacing w:val="-1"/>
          <w:sz w:val="22"/>
        </w:rPr>
        <w:t>163</w:t>
      </w:r>
      <w:r w:rsidRPr="00905970">
        <w:rPr>
          <w:rFonts w:ascii="Times New Roman" w:hAnsi="Times New Roman" w:cs="Times New Roman"/>
          <w:i/>
          <w:sz w:val="22"/>
        </w:rPr>
        <w:t>/</w:t>
      </w:r>
      <w:r w:rsidRPr="00905970">
        <w:rPr>
          <w:rFonts w:ascii="Times New Roman" w:hAnsi="Times New Roman" w:cs="Times New Roman"/>
          <w:i/>
          <w:spacing w:val="-1"/>
          <w:sz w:val="22"/>
        </w:rPr>
        <w:t>200</w:t>
      </w:r>
      <w:r w:rsidRPr="00905970">
        <w:rPr>
          <w:rFonts w:ascii="Times New Roman" w:hAnsi="Times New Roman" w:cs="Times New Roman"/>
          <w:i/>
          <w:sz w:val="22"/>
        </w:rPr>
        <w:t>6</w:t>
      </w:r>
      <w:r w:rsidRPr="00905970">
        <w:rPr>
          <w:rFonts w:ascii="Times New Roman" w:hAnsi="Times New Roman" w:cs="Times New Roman"/>
          <w:i/>
          <w:spacing w:val="65"/>
          <w:sz w:val="22"/>
        </w:rPr>
        <w:t xml:space="preserve"> </w:t>
      </w:r>
      <w:r w:rsidRPr="00905970">
        <w:rPr>
          <w:rFonts w:ascii="Times New Roman" w:hAnsi="Times New Roman" w:cs="Times New Roman"/>
          <w:i/>
          <w:sz w:val="22"/>
        </w:rPr>
        <w:t>(</w:t>
      </w:r>
      <w:r w:rsidRPr="00905970">
        <w:rPr>
          <w:rFonts w:ascii="Times New Roman" w:hAnsi="Times New Roman" w:cs="Times New Roman"/>
          <w:i/>
          <w:spacing w:val="-1"/>
          <w:sz w:val="22"/>
        </w:rPr>
        <w:t>C</w:t>
      </w:r>
      <w:r w:rsidRPr="00905970">
        <w:rPr>
          <w:rFonts w:ascii="Times New Roman" w:hAnsi="Times New Roman" w:cs="Times New Roman"/>
          <w:i/>
          <w:sz w:val="22"/>
        </w:rPr>
        <w:t>odi</w:t>
      </w:r>
      <w:r w:rsidRPr="00905970">
        <w:rPr>
          <w:rFonts w:ascii="Times New Roman" w:hAnsi="Times New Roman" w:cs="Times New Roman"/>
          <w:i/>
          <w:spacing w:val="-1"/>
          <w:sz w:val="22"/>
        </w:rPr>
        <w:t>c</w:t>
      </w:r>
      <w:r w:rsidRPr="00905970">
        <w:rPr>
          <w:rFonts w:ascii="Times New Roman" w:hAnsi="Times New Roman" w:cs="Times New Roman"/>
          <w:i/>
          <w:sz w:val="22"/>
        </w:rPr>
        <w:t>e</w:t>
      </w:r>
      <w:r w:rsidRPr="00905970">
        <w:rPr>
          <w:rFonts w:ascii="Times New Roman" w:hAnsi="Times New Roman" w:cs="Times New Roman"/>
          <w:i/>
          <w:spacing w:val="62"/>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i</w:t>
      </w:r>
      <w:r w:rsidRPr="00905970">
        <w:rPr>
          <w:rFonts w:ascii="Times New Roman" w:hAnsi="Times New Roman" w:cs="Times New Roman"/>
          <w:i/>
          <w:spacing w:val="63"/>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n</w:t>
      </w:r>
      <w:r w:rsidRPr="00905970">
        <w:rPr>
          <w:rFonts w:ascii="Times New Roman" w:hAnsi="Times New Roman" w:cs="Times New Roman"/>
          <w:i/>
          <w:sz w:val="22"/>
        </w:rPr>
        <w:t>tr</w:t>
      </w:r>
      <w:r w:rsidRPr="00905970">
        <w:rPr>
          <w:rFonts w:ascii="Times New Roman" w:hAnsi="Times New Roman" w:cs="Times New Roman"/>
          <w:i/>
          <w:spacing w:val="-1"/>
          <w:sz w:val="22"/>
        </w:rPr>
        <w:t>a</w:t>
      </w:r>
      <w:r w:rsidRPr="00905970">
        <w:rPr>
          <w:rFonts w:ascii="Times New Roman" w:hAnsi="Times New Roman" w:cs="Times New Roman"/>
          <w:i/>
          <w:sz w:val="22"/>
        </w:rPr>
        <w:t>tti p</w:t>
      </w:r>
      <w:r w:rsidRPr="00905970">
        <w:rPr>
          <w:rFonts w:ascii="Times New Roman" w:hAnsi="Times New Roman" w:cs="Times New Roman"/>
          <w:i/>
          <w:spacing w:val="-1"/>
          <w:sz w:val="22"/>
        </w:rPr>
        <w:t>u</w:t>
      </w:r>
      <w:r w:rsidRPr="00905970">
        <w:rPr>
          <w:rFonts w:ascii="Times New Roman" w:hAnsi="Times New Roman" w:cs="Times New Roman"/>
          <w:i/>
          <w:sz w:val="22"/>
        </w:rPr>
        <w:t>bbli</w:t>
      </w:r>
      <w:r w:rsidRPr="00905970">
        <w:rPr>
          <w:rFonts w:ascii="Times New Roman" w:hAnsi="Times New Roman" w:cs="Times New Roman"/>
          <w:i/>
          <w:spacing w:val="-1"/>
          <w:sz w:val="22"/>
        </w:rPr>
        <w:t>c</w:t>
      </w:r>
      <w:r w:rsidRPr="00905970">
        <w:rPr>
          <w:rFonts w:ascii="Times New Roman" w:hAnsi="Times New Roman" w:cs="Times New Roman"/>
          <w:i/>
          <w:sz w:val="22"/>
        </w:rPr>
        <w:t>i</w:t>
      </w:r>
      <w:r w:rsidRPr="00905970">
        <w:rPr>
          <w:rFonts w:ascii="Times New Roman" w:hAnsi="Times New Roman" w:cs="Times New Roman"/>
          <w:i/>
          <w:spacing w:val="42"/>
          <w:sz w:val="22"/>
        </w:rPr>
        <w:t xml:space="preserve"> </w:t>
      </w:r>
      <w:r w:rsidRPr="00905970">
        <w:rPr>
          <w:rFonts w:ascii="Times New Roman" w:hAnsi="Times New Roman" w:cs="Times New Roman"/>
          <w:i/>
          <w:sz w:val="22"/>
        </w:rPr>
        <w:t>di</w:t>
      </w:r>
      <w:r w:rsidRPr="00905970">
        <w:rPr>
          <w:rFonts w:ascii="Times New Roman" w:hAnsi="Times New Roman" w:cs="Times New Roman"/>
          <w:i/>
          <w:spacing w:val="42"/>
          <w:sz w:val="22"/>
        </w:rPr>
        <w:t xml:space="preserve"> </w:t>
      </w:r>
      <w:r w:rsidRPr="00905970">
        <w:rPr>
          <w:rFonts w:ascii="Times New Roman" w:hAnsi="Times New Roman" w:cs="Times New Roman"/>
          <w:i/>
          <w:sz w:val="22"/>
        </w:rPr>
        <w:t>l</w:t>
      </w:r>
      <w:r w:rsidRPr="00905970">
        <w:rPr>
          <w:rFonts w:ascii="Times New Roman" w:hAnsi="Times New Roman" w:cs="Times New Roman"/>
          <w:i/>
          <w:spacing w:val="-1"/>
          <w:sz w:val="22"/>
        </w:rPr>
        <w:t>a</w:t>
      </w:r>
      <w:r w:rsidRPr="00905970">
        <w:rPr>
          <w:rFonts w:ascii="Times New Roman" w:hAnsi="Times New Roman" w:cs="Times New Roman"/>
          <w:i/>
          <w:sz w:val="22"/>
        </w:rPr>
        <w:t>vori,</w:t>
      </w:r>
      <w:r w:rsidRPr="00905970">
        <w:rPr>
          <w:rFonts w:ascii="Times New Roman" w:hAnsi="Times New Roman" w:cs="Times New Roman"/>
          <w:i/>
          <w:spacing w:val="42"/>
          <w:sz w:val="22"/>
        </w:rPr>
        <w:t xml:space="preserve"> </w:t>
      </w:r>
      <w:r w:rsidRPr="00905970">
        <w:rPr>
          <w:rFonts w:ascii="Times New Roman" w:hAnsi="Times New Roman" w:cs="Times New Roman"/>
          <w:i/>
          <w:sz w:val="22"/>
        </w:rPr>
        <w:t>s</w:t>
      </w:r>
      <w:r w:rsidRPr="00905970">
        <w:rPr>
          <w:rFonts w:ascii="Times New Roman" w:hAnsi="Times New Roman" w:cs="Times New Roman"/>
          <w:i/>
          <w:spacing w:val="-1"/>
          <w:sz w:val="22"/>
        </w:rPr>
        <w:t>e</w:t>
      </w:r>
      <w:r w:rsidRPr="00905970">
        <w:rPr>
          <w:rFonts w:ascii="Times New Roman" w:hAnsi="Times New Roman" w:cs="Times New Roman"/>
          <w:i/>
          <w:sz w:val="22"/>
        </w:rPr>
        <w:t>rv</w:t>
      </w:r>
      <w:r w:rsidRPr="00905970">
        <w:rPr>
          <w:rFonts w:ascii="Times New Roman" w:hAnsi="Times New Roman" w:cs="Times New Roman"/>
          <w:i/>
          <w:spacing w:val="-2"/>
          <w:sz w:val="22"/>
        </w:rPr>
        <w:t>i</w:t>
      </w:r>
      <w:r w:rsidRPr="00905970">
        <w:rPr>
          <w:rFonts w:ascii="Times New Roman" w:hAnsi="Times New Roman" w:cs="Times New Roman"/>
          <w:i/>
          <w:sz w:val="22"/>
        </w:rPr>
        <w:t>zi</w:t>
      </w:r>
      <w:r w:rsidRPr="00905970">
        <w:rPr>
          <w:rFonts w:ascii="Times New Roman" w:hAnsi="Times New Roman" w:cs="Times New Roman"/>
          <w:i/>
          <w:spacing w:val="39"/>
          <w:sz w:val="22"/>
        </w:rPr>
        <w:t xml:space="preserve"> </w:t>
      </w:r>
      <w:r w:rsidRPr="00905970">
        <w:rPr>
          <w:rFonts w:ascii="Times New Roman" w:hAnsi="Times New Roman" w:cs="Times New Roman"/>
          <w:i/>
          <w:sz w:val="22"/>
        </w:rPr>
        <w:t>e</w:t>
      </w:r>
      <w:r w:rsidRPr="00905970">
        <w:rPr>
          <w:rFonts w:ascii="Times New Roman" w:hAnsi="Times New Roman" w:cs="Times New Roman"/>
          <w:i/>
          <w:spacing w:val="41"/>
          <w:sz w:val="22"/>
        </w:rPr>
        <w:t xml:space="preserve"> </w:t>
      </w:r>
      <w:r w:rsidRPr="00905970">
        <w:rPr>
          <w:rFonts w:ascii="Times New Roman" w:hAnsi="Times New Roman" w:cs="Times New Roman"/>
          <w:i/>
          <w:spacing w:val="-1"/>
          <w:sz w:val="22"/>
        </w:rPr>
        <w:t>f</w:t>
      </w:r>
      <w:r w:rsidRPr="00905970">
        <w:rPr>
          <w:rFonts w:ascii="Times New Roman" w:hAnsi="Times New Roman" w:cs="Times New Roman"/>
          <w:i/>
          <w:sz w:val="22"/>
        </w:rPr>
        <w:t>or</w:t>
      </w:r>
      <w:r w:rsidRPr="00905970">
        <w:rPr>
          <w:rFonts w:ascii="Times New Roman" w:hAnsi="Times New Roman" w:cs="Times New Roman"/>
          <w:i/>
          <w:spacing w:val="-1"/>
          <w:sz w:val="22"/>
        </w:rPr>
        <w:t>n</w:t>
      </w:r>
      <w:r w:rsidRPr="00905970">
        <w:rPr>
          <w:rFonts w:ascii="Times New Roman" w:hAnsi="Times New Roman" w:cs="Times New Roman"/>
          <w:i/>
          <w:sz w:val="22"/>
        </w:rPr>
        <w:t>it</w:t>
      </w:r>
      <w:r w:rsidRPr="00905970">
        <w:rPr>
          <w:rFonts w:ascii="Times New Roman" w:hAnsi="Times New Roman" w:cs="Times New Roman"/>
          <w:i/>
          <w:spacing w:val="-1"/>
          <w:sz w:val="22"/>
        </w:rPr>
        <w:t>u</w:t>
      </w:r>
      <w:r w:rsidRPr="00905970">
        <w:rPr>
          <w:rFonts w:ascii="Times New Roman" w:hAnsi="Times New Roman" w:cs="Times New Roman"/>
          <w:i/>
          <w:sz w:val="22"/>
        </w:rPr>
        <w:t>r</w:t>
      </w:r>
      <w:r w:rsidRPr="00905970">
        <w:rPr>
          <w:rFonts w:ascii="Times New Roman" w:hAnsi="Times New Roman" w:cs="Times New Roman"/>
          <w:i/>
          <w:spacing w:val="-1"/>
          <w:sz w:val="22"/>
        </w:rPr>
        <w:t>e</w:t>
      </w:r>
      <w:r w:rsidRPr="00905970">
        <w:rPr>
          <w:rFonts w:ascii="Times New Roman" w:hAnsi="Times New Roman" w:cs="Times New Roman"/>
          <w:i/>
          <w:sz w:val="22"/>
        </w:rPr>
        <w:t>),</w:t>
      </w:r>
      <w:r w:rsidRPr="00905970">
        <w:rPr>
          <w:rFonts w:ascii="Times New Roman" w:hAnsi="Times New Roman" w:cs="Times New Roman"/>
          <w:i/>
          <w:spacing w:val="42"/>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osì</w:t>
      </w:r>
      <w:r w:rsidRPr="00905970">
        <w:rPr>
          <w:rFonts w:ascii="Times New Roman" w:hAnsi="Times New Roman" w:cs="Times New Roman"/>
          <w:i/>
          <w:spacing w:val="42"/>
          <w:sz w:val="22"/>
        </w:rPr>
        <w:t xml:space="preserve"> </w:t>
      </w:r>
      <w:r w:rsidRPr="00905970">
        <w:rPr>
          <w:rFonts w:ascii="Times New Roman" w:hAnsi="Times New Roman" w:cs="Times New Roman"/>
          <w:i/>
          <w:spacing w:val="-1"/>
          <w:sz w:val="22"/>
        </w:rPr>
        <w:t>c</w:t>
      </w:r>
      <w:r w:rsidRPr="00905970">
        <w:rPr>
          <w:rFonts w:ascii="Times New Roman" w:hAnsi="Times New Roman" w:cs="Times New Roman"/>
          <w:i/>
          <w:sz w:val="22"/>
        </w:rPr>
        <w:t>o</w:t>
      </w:r>
      <w:r w:rsidRPr="00905970">
        <w:rPr>
          <w:rFonts w:ascii="Times New Roman" w:hAnsi="Times New Roman" w:cs="Times New Roman"/>
          <w:i/>
          <w:spacing w:val="-1"/>
          <w:sz w:val="22"/>
        </w:rPr>
        <w:t>m</w:t>
      </w:r>
      <w:r w:rsidRPr="00905970">
        <w:rPr>
          <w:rFonts w:ascii="Times New Roman" w:hAnsi="Times New Roman" w:cs="Times New Roman"/>
          <w:i/>
          <w:sz w:val="22"/>
        </w:rPr>
        <w:t>e</w:t>
      </w:r>
      <w:r w:rsidRPr="00905970">
        <w:rPr>
          <w:rFonts w:ascii="Times New Roman" w:hAnsi="Times New Roman" w:cs="Times New Roman"/>
          <w:i/>
          <w:spacing w:val="42"/>
          <w:sz w:val="22"/>
        </w:rPr>
        <w:t xml:space="preserve"> </w:t>
      </w:r>
      <w:r w:rsidRPr="00905970">
        <w:rPr>
          <w:rFonts w:ascii="Times New Roman" w:hAnsi="Times New Roman" w:cs="Times New Roman"/>
          <w:i/>
          <w:sz w:val="22"/>
        </w:rPr>
        <w:t>i</w:t>
      </w:r>
      <w:r w:rsidRPr="00905970">
        <w:rPr>
          <w:rFonts w:ascii="Times New Roman" w:hAnsi="Times New Roman" w:cs="Times New Roman"/>
          <w:i/>
          <w:spacing w:val="-1"/>
          <w:sz w:val="22"/>
        </w:rPr>
        <w:t>n</w:t>
      </w:r>
      <w:r w:rsidRPr="00905970">
        <w:rPr>
          <w:rFonts w:ascii="Times New Roman" w:hAnsi="Times New Roman" w:cs="Times New Roman"/>
          <w:i/>
          <w:sz w:val="22"/>
        </w:rPr>
        <w:t>divid</w:t>
      </w:r>
      <w:r w:rsidRPr="00905970">
        <w:rPr>
          <w:rFonts w:ascii="Times New Roman" w:hAnsi="Times New Roman" w:cs="Times New Roman"/>
          <w:i/>
          <w:spacing w:val="-1"/>
          <w:sz w:val="22"/>
        </w:rPr>
        <w:t>ua</w:t>
      </w:r>
      <w:r w:rsidRPr="00905970">
        <w:rPr>
          <w:rFonts w:ascii="Times New Roman" w:hAnsi="Times New Roman" w:cs="Times New Roman"/>
          <w:i/>
          <w:sz w:val="22"/>
        </w:rPr>
        <w:t>ti</w:t>
      </w:r>
      <w:r w:rsidRPr="00905970">
        <w:rPr>
          <w:rFonts w:ascii="Times New Roman" w:hAnsi="Times New Roman" w:cs="Times New Roman"/>
          <w:i/>
          <w:spacing w:val="42"/>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a</w:t>
      </w:r>
      <w:r w:rsidRPr="00905970">
        <w:rPr>
          <w:rFonts w:ascii="Times New Roman" w:hAnsi="Times New Roman" w:cs="Times New Roman"/>
          <w:i/>
          <w:sz w:val="22"/>
        </w:rPr>
        <w:t>ll</w:t>
      </w:r>
      <w:r w:rsidRPr="00905970">
        <w:rPr>
          <w:rFonts w:ascii="Times New Roman" w:hAnsi="Times New Roman" w:cs="Times New Roman"/>
          <w:i/>
          <w:spacing w:val="-1"/>
          <w:sz w:val="22"/>
        </w:rPr>
        <w:t>’</w:t>
      </w:r>
      <w:r w:rsidRPr="00905970">
        <w:rPr>
          <w:rFonts w:ascii="Times New Roman" w:hAnsi="Times New Roman" w:cs="Times New Roman"/>
          <w:i/>
          <w:sz w:val="22"/>
        </w:rPr>
        <w:t>A</w:t>
      </w:r>
      <w:r w:rsidRPr="00905970">
        <w:rPr>
          <w:rFonts w:ascii="Times New Roman" w:hAnsi="Times New Roman" w:cs="Times New Roman"/>
          <w:i/>
          <w:spacing w:val="-1"/>
          <w:sz w:val="22"/>
        </w:rPr>
        <w:t>u</w:t>
      </w:r>
      <w:r w:rsidRPr="00905970">
        <w:rPr>
          <w:rFonts w:ascii="Times New Roman" w:hAnsi="Times New Roman" w:cs="Times New Roman"/>
          <w:i/>
          <w:sz w:val="22"/>
        </w:rPr>
        <w:t>tor</w:t>
      </w:r>
      <w:r w:rsidRPr="00905970">
        <w:rPr>
          <w:rFonts w:ascii="Times New Roman" w:hAnsi="Times New Roman" w:cs="Times New Roman"/>
          <w:i/>
          <w:spacing w:val="-2"/>
          <w:sz w:val="22"/>
        </w:rPr>
        <w:t>i</w:t>
      </w:r>
      <w:r w:rsidRPr="00905970">
        <w:rPr>
          <w:rFonts w:ascii="Times New Roman" w:hAnsi="Times New Roman" w:cs="Times New Roman"/>
          <w:i/>
          <w:sz w:val="22"/>
        </w:rPr>
        <w:t>tà</w:t>
      </w:r>
      <w:r w:rsidRPr="00905970">
        <w:rPr>
          <w:rFonts w:ascii="Times New Roman" w:hAnsi="Times New Roman" w:cs="Times New Roman"/>
          <w:i/>
          <w:spacing w:val="41"/>
          <w:sz w:val="22"/>
        </w:rPr>
        <w:t xml:space="preserve"> </w:t>
      </w:r>
      <w:r w:rsidRPr="00905970">
        <w:rPr>
          <w:rFonts w:ascii="Times New Roman" w:hAnsi="Times New Roman" w:cs="Times New Roman"/>
          <w:i/>
          <w:sz w:val="22"/>
        </w:rPr>
        <w:t>p</w:t>
      </w:r>
      <w:r w:rsidRPr="00905970">
        <w:rPr>
          <w:rFonts w:ascii="Times New Roman" w:hAnsi="Times New Roman" w:cs="Times New Roman"/>
          <w:i/>
          <w:spacing w:val="-1"/>
          <w:sz w:val="22"/>
        </w:rPr>
        <w:t>e</w:t>
      </w:r>
      <w:r w:rsidRPr="00905970">
        <w:rPr>
          <w:rFonts w:ascii="Times New Roman" w:hAnsi="Times New Roman" w:cs="Times New Roman"/>
          <w:i/>
          <w:sz w:val="22"/>
        </w:rPr>
        <w:t>r</w:t>
      </w:r>
      <w:r w:rsidRPr="00905970">
        <w:rPr>
          <w:rFonts w:ascii="Times New Roman" w:hAnsi="Times New Roman" w:cs="Times New Roman"/>
          <w:i/>
          <w:spacing w:val="41"/>
          <w:sz w:val="22"/>
        </w:rPr>
        <w:t xml:space="preserve"> </w:t>
      </w:r>
      <w:r w:rsidRPr="00905970">
        <w:rPr>
          <w:rFonts w:ascii="Times New Roman" w:hAnsi="Times New Roman" w:cs="Times New Roman"/>
          <w:i/>
          <w:sz w:val="22"/>
        </w:rPr>
        <w:t>la</w:t>
      </w:r>
      <w:r w:rsidRPr="00905970">
        <w:rPr>
          <w:rFonts w:ascii="Times New Roman" w:hAnsi="Times New Roman" w:cs="Times New Roman"/>
          <w:i/>
          <w:spacing w:val="41"/>
          <w:sz w:val="22"/>
        </w:rPr>
        <w:t xml:space="preserve"> </w:t>
      </w:r>
      <w:r w:rsidRPr="00905970">
        <w:rPr>
          <w:rFonts w:ascii="Times New Roman" w:hAnsi="Times New Roman" w:cs="Times New Roman"/>
          <w:i/>
          <w:sz w:val="22"/>
        </w:rPr>
        <w:t>vigil</w:t>
      </w:r>
      <w:r w:rsidRPr="00905970">
        <w:rPr>
          <w:rFonts w:ascii="Times New Roman" w:hAnsi="Times New Roman" w:cs="Times New Roman"/>
          <w:i/>
          <w:spacing w:val="-1"/>
          <w:sz w:val="22"/>
        </w:rPr>
        <w:t>an</w:t>
      </w:r>
      <w:r w:rsidRPr="00905970">
        <w:rPr>
          <w:rFonts w:ascii="Times New Roman" w:hAnsi="Times New Roman" w:cs="Times New Roman"/>
          <w:i/>
          <w:sz w:val="22"/>
        </w:rPr>
        <w:t>za</w:t>
      </w:r>
      <w:r w:rsidRPr="00905970">
        <w:rPr>
          <w:rFonts w:ascii="Times New Roman" w:hAnsi="Times New Roman" w:cs="Times New Roman"/>
          <w:i/>
          <w:spacing w:val="41"/>
          <w:sz w:val="22"/>
        </w:rPr>
        <w:t xml:space="preserve"> </w:t>
      </w:r>
      <w:r w:rsidRPr="00905970">
        <w:rPr>
          <w:rFonts w:ascii="Times New Roman" w:hAnsi="Times New Roman" w:cs="Times New Roman"/>
          <w:i/>
          <w:sz w:val="22"/>
        </w:rPr>
        <w:t>d</w:t>
      </w:r>
      <w:r w:rsidRPr="00905970">
        <w:rPr>
          <w:rFonts w:ascii="Times New Roman" w:hAnsi="Times New Roman" w:cs="Times New Roman"/>
          <w:i/>
          <w:spacing w:val="-1"/>
          <w:sz w:val="22"/>
        </w:rPr>
        <w:t>e</w:t>
      </w:r>
      <w:r w:rsidRPr="00905970">
        <w:rPr>
          <w:rFonts w:ascii="Times New Roman" w:hAnsi="Times New Roman" w:cs="Times New Roman"/>
          <w:i/>
          <w:sz w:val="22"/>
        </w:rPr>
        <w:t xml:space="preserve">i </w:t>
      </w:r>
      <w:r w:rsidRPr="00905970">
        <w:rPr>
          <w:rFonts w:ascii="Times New Roman" w:hAnsi="Times New Roman" w:cs="Times New Roman"/>
          <w:i/>
          <w:spacing w:val="-1"/>
          <w:position w:val="-1"/>
          <w:sz w:val="22"/>
        </w:rPr>
        <w:t>c</w:t>
      </w:r>
      <w:r w:rsidRPr="00905970">
        <w:rPr>
          <w:rFonts w:ascii="Times New Roman" w:hAnsi="Times New Roman" w:cs="Times New Roman"/>
          <w:i/>
          <w:position w:val="-1"/>
          <w:sz w:val="22"/>
        </w:rPr>
        <w:t>o</w:t>
      </w:r>
      <w:r w:rsidRPr="00905970">
        <w:rPr>
          <w:rFonts w:ascii="Times New Roman" w:hAnsi="Times New Roman" w:cs="Times New Roman"/>
          <w:i/>
          <w:spacing w:val="-1"/>
          <w:position w:val="-1"/>
          <w:sz w:val="22"/>
        </w:rPr>
        <w:t>n</w:t>
      </w:r>
      <w:r w:rsidRPr="00905970">
        <w:rPr>
          <w:rFonts w:ascii="Times New Roman" w:hAnsi="Times New Roman" w:cs="Times New Roman"/>
          <w:i/>
          <w:position w:val="-1"/>
          <w:sz w:val="22"/>
        </w:rPr>
        <w:t>tr</w:t>
      </w:r>
      <w:r w:rsidRPr="00905970">
        <w:rPr>
          <w:rFonts w:ascii="Times New Roman" w:hAnsi="Times New Roman" w:cs="Times New Roman"/>
          <w:i/>
          <w:spacing w:val="-1"/>
          <w:position w:val="-1"/>
          <w:sz w:val="22"/>
        </w:rPr>
        <w:t>a</w:t>
      </w:r>
      <w:r w:rsidRPr="00905970">
        <w:rPr>
          <w:rFonts w:ascii="Times New Roman" w:hAnsi="Times New Roman" w:cs="Times New Roman"/>
          <w:i/>
          <w:position w:val="-1"/>
          <w:sz w:val="22"/>
        </w:rPr>
        <w:t>tti</w:t>
      </w:r>
      <w:r w:rsidRPr="00905970">
        <w:rPr>
          <w:rFonts w:ascii="Times New Roman" w:hAnsi="Times New Roman" w:cs="Times New Roman"/>
          <w:i/>
          <w:spacing w:val="1"/>
          <w:position w:val="-1"/>
          <w:sz w:val="22"/>
        </w:rPr>
        <w:t xml:space="preserve"> </w:t>
      </w:r>
      <w:r w:rsidRPr="00905970">
        <w:rPr>
          <w:rFonts w:ascii="Times New Roman" w:hAnsi="Times New Roman" w:cs="Times New Roman"/>
          <w:i/>
          <w:position w:val="-1"/>
          <w:sz w:val="22"/>
        </w:rPr>
        <w:t>p</w:t>
      </w:r>
      <w:r w:rsidRPr="00905970">
        <w:rPr>
          <w:rFonts w:ascii="Times New Roman" w:hAnsi="Times New Roman" w:cs="Times New Roman"/>
          <w:i/>
          <w:spacing w:val="-3"/>
          <w:position w:val="-1"/>
          <w:sz w:val="22"/>
        </w:rPr>
        <w:t>u</w:t>
      </w:r>
      <w:r w:rsidRPr="00905970">
        <w:rPr>
          <w:rFonts w:ascii="Times New Roman" w:hAnsi="Times New Roman" w:cs="Times New Roman"/>
          <w:i/>
          <w:position w:val="-1"/>
          <w:sz w:val="22"/>
        </w:rPr>
        <w:t>bbli</w:t>
      </w:r>
      <w:r w:rsidRPr="00905970">
        <w:rPr>
          <w:rFonts w:ascii="Times New Roman" w:hAnsi="Times New Roman" w:cs="Times New Roman"/>
          <w:i/>
          <w:spacing w:val="-1"/>
          <w:position w:val="-1"/>
          <w:sz w:val="22"/>
        </w:rPr>
        <w:t>c</w:t>
      </w:r>
      <w:r w:rsidRPr="00905970">
        <w:rPr>
          <w:rFonts w:ascii="Times New Roman" w:hAnsi="Times New Roman" w:cs="Times New Roman"/>
          <w:i/>
          <w:position w:val="-1"/>
          <w:sz w:val="22"/>
        </w:rPr>
        <w:t>i</w:t>
      </w:r>
      <w:r w:rsidRPr="00905970">
        <w:rPr>
          <w:rFonts w:ascii="Times New Roman" w:hAnsi="Times New Roman" w:cs="Times New Roman"/>
          <w:i/>
          <w:spacing w:val="1"/>
          <w:position w:val="-1"/>
          <w:sz w:val="22"/>
        </w:rPr>
        <w:t xml:space="preserve"> </w:t>
      </w:r>
      <w:r w:rsidRPr="00905970">
        <w:rPr>
          <w:rFonts w:ascii="Times New Roman" w:hAnsi="Times New Roman" w:cs="Times New Roman"/>
          <w:i/>
          <w:spacing w:val="-2"/>
          <w:position w:val="-1"/>
          <w:sz w:val="22"/>
        </w:rPr>
        <w:t>d</w:t>
      </w:r>
      <w:r w:rsidRPr="00905970">
        <w:rPr>
          <w:rFonts w:ascii="Times New Roman" w:hAnsi="Times New Roman" w:cs="Times New Roman"/>
          <w:i/>
          <w:position w:val="-1"/>
          <w:sz w:val="22"/>
        </w:rPr>
        <w:t>i</w:t>
      </w:r>
      <w:r w:rsidRPr="00905970">
        <w:rPr>
          <w:rFonts w:ascii="Times New Roman" w:hAnsi="Times New Roman" w:cs="Times New Roman"/>
          <w:i/>
          <w:spacing w:val="1"/>
          <w:position w:val="-1"/>
          <w:sz w:val="22"/>
        </w:rPr>
        <w:t xml:space="preserve"> </w:t>
      </w:r>
      <w:r w:rsidRPr="00905970">
        <w:rPr>
          <w:rFonts w:ascii="Times New Roman" w:hAnsi="Times New Roman" w:cs="Times New Roman"/>
          <w:i/>
          <w:position w:val="-1"/>
          <w:sz w:val="22"/>
        </w:rPr>
        <w:t>l</w:t>
      </w:r>
      <w:r w:rsidRPr="00905970">
        <w:rPr>
          <w:rFonts w:ascii="Times New Roman" w:hAnsi="Times New Roman" w:cs="Times New Roman"/>
          <w:i/>
          <w:spacing w:val="-1"/>
          <w:position w:val="-1"/>
          <w:sz w:val="22"/>
        </w:rPr>
        <w:t>a</w:t>
      </w:r>
      <w:r w:rsidRPr="00905970">
        <w:rPr>
          <w:rFonts w:ascii="Times New Roman" w:hAnsi="Times New Roman" w:cs="Times New Roman"/>
          <w:i/>
          <w:position w:val="-1"/>
          <w:sz w:val="22"/>
        </w:rPr>
        <w:t>vor</w:t>
      </w:r>
      <w:r w:rsidRPr="00905970">
        <w:rPr>
          <w:rFonts w:ascii="Times New Roman" w:hAnsi="Times New Roman" w:cs="Times New Roman"/>
          <w:i/>
          <w:spacing w:val="-2"/>
          <w:position w:val="-1"/>
          <w:sz w:val="22"/>
        </w:rPr>
        <w:t>i</w:t>
      </w:r>
      <w:r w:rsidRPr="00905970">
        <w:rPr>
          <w:rFonts w:ascii="Times New Roman" w:hAnsi="Times New Roman" w:cs="Times New Roman"/>
          <w:i/>
          <w:position w:val="-1"/>
          <w:sz w:val="22"/>
        </w:rPr>
        <w:t>,</w:t>
      </w:r>
      <w:r w:rsidRPr="00905970">
        <w:rPr>
          <w:rFonts w:ascii="Times New Roman" w:hAnsi="Times New Roman" w:cs="Times New Roman"/>
          <w:i/>
          <w:spacing w:val="1"/>
          <w:position w:val="-1"/>
          <w:sz w:val="22"/>
        </w:rPr>
        <w:t xml:space="preserve"> </w:t>
      </w:r>
      <w:r w:rsidRPr="00905970">
        <w:rPr>
          <w:rFonts w:ascii="Times New Roman" w:hAnsi="Times New Roman" w:cs="Times New Roman"/>
          <w:i/>
          <w:position w:val="-1"/>
          <w:sz w:val="22"/>
        </w:rPr>
        <w:t>s</w:t>
      </w:r>
      <w:r w:rsidRPr="00905970">
        <w:rPr>
          <w:rFonts w:ascii="Times New Roman" w:hAnsi="Times New Roman" w:cs="Times New Roman"/>
          <w:i/>
          <w:spacing w:val="-1"/>
          <w:position w:val="-1"/>
          <w:sz w:val="22"/>
        </w:rPr>
        <w:t>e</w:t>
      </w:r>
      <w:r w:rsidRPr="00905970">
        <w:rPr>
          <w:rFonts w:ascii="Times New Roman" w:hAnsi="Times New Roman" w:cs="Times New Roman"/>
          <w:i/>
          <w:position w:val="-1"/>
          <w:sz w:val="22"/>
        </w:rPr>
        <w:t>rvizi</w:t>
      </w:r>
      <w:r w:rsidRPr="00905970">
        <w:rPr>
          <w:rFonts w:ascii="Times New Roman" w:hAnsi="Times New Roman" w:cs="Times New Roman"/>
          <w:i/>
          <w:spacing w:val="1"/>
          <w:position w:val="-1"/>
          <w:sz w:val="22"/>
        </w:rPr>
        <w:t xml:space="preserve"> </w:t>
      </w:r>
      <w:r w:rsidRPr="00905970">
        <w:rPr>
          <w:rFonts w:ascii="Times New Roman" w:hAnsi="Times New Roman" w:cs="Times New Roman"/>
          <w:i/>
          <w:position w:val="-1"/>
          <w:sz w:val="22"/>
        </w:rPr>
        <w:t>e</w:t>
      </w:r>
      <w:r w:rsidRPr="00905970">
        <w:rPr>
          <w:rFonts w:ascii="Times New Roman" w:hAnsi="Times New Roman" w:cs="Times New Roman"/>
          <w:i/>
          <w:spacing w:val="-3"/>
          <w:position w:val="-1"/>
          <w:sz w:val="22"/>
        </w:rPr>
        <w:t xml:space="preserve"> </w:t>
      </w:r>
      <w:r w:rsidRPr="00905970">
        <w:rPr>
          <w:rFonts w:ascii="Times New Roman" w:hAnsi="Times New Roman" w:cs="Times New Roman"/>
          <w:i/>
          <w:spacing w:val="-1"/>
          <w:position w:val="-1"/>
          <w:sz w:val="22"/>
        </w:rPr>
        <w:t>f</w:t>
      </w:r>
      <w:r w:rsidRPr="00905970">
        <w:rPr>
          <w:rFonts w:ascii="Times New Roman" w:hAnsi="Times New Roman" w:cs="Times New Roman"/>
          <w:i/>
          <w:position w:val="-1"/>
          <w:sz w:val="22"/>
        </w:rPr>
        <w:t>or</w:t>
      </w:r>
      <w:r w:rsidRPr="00905970">
        <w:rPr>
          <w:rFonts w:ascii="Times New Roman" w:hAnsi="Times New Roman" w:cs="Times New Roman"/>
          <w:i/>
          <w:spacing w:val="-1"/>
          <w:position w:val="-1"/>
          <w:sz w:val="22"/>
        </w:rPr>
        <w:t>n</w:t>
      </w:r>
      <w:r w:rsidRPr="00905970">
        <w:rPr>
          <w:rFonts w:ascii="Times New Roman" w:hAnsi="Times New Roman" w:cs="Times New Roman"/>
          <w:i/>
          <w:position w:val="-1"/>
          <w:sz w:val="22"/>
        </w:rPr>
        <w:t>it</w:t>
      </w:r>
      <w:r w:rsidRPr="00905970">
        <w:rPr>
          <w:rFonts w:ascii="Times New Roman" w:hAnsi="Times New Roman" w:cs="Times New Roman"/>
          <w:i/>
          <w:spacing w:val="-1"/>
          <w:position w:val="-1"/>
          <w:sz w:val="22"/>
        </w:rPr>
        <w:t>u</w:t>
      </w:r>
      <w:r w:rsidRPr="00905970">
        <w:rPr>
          <w:rFonts w:ascii="Times New Roman" w:hAnsi="Times New Roman" w:cs="Times New Roman"/>
          <w:i/>
          <w:position w:val="-1"/>
          <w:sz w:val="22"/>
        </w:rPr>
        <w:t>r</w:t>
      </w:r>
      <w:r w:rsidRPr="00905970">
        <w:rPr>
          <w:rFonts w:ascii="Times New Roman" w:hAnsi="Times New Roman" w:cs="Times New Roman"/>
          <w:i/>
          <w:spacing w:val="-1"/>
          <w:position w:val="-1"/>
          <w:sz w:val="22"/>
        </w:rPr>
        <w:t>e</w:t>
      </w:r>
    </w:p>
    <w:p w:rsidR="00275EF7" w:rsidRPr="00905970" w:rsidRDefault="00275EF7" w:rsidP="00275EF7">
      <w:pPr>
        <w:widowControl w:val="0"/>
        <w:suppressAutoHyphens/>
        <w:autoSpaceDE w:val="0"/>
        <w:autoSpaceDN w:val="0"/>
        <w:spacing w:after="0" w:line="240" w:lineRule="auto"/>
        <w:jc w:val="both"/>
        <w:textAlignment w:val="baseline"/>
        <w:rPr>
          <w:rFonts w:ascii="Times New Roman" w:hAnsi="Times New Roman" w:cs="Times New Roman"/>
          <w:i/>
          <w:sz w:val="22"/>
        </w:rPr>
      </w:pPr>
    </w:p>
    <w:p w:rsidR="00307993" w:rsidRPr="00905970" w:rsidRDefault="00307993" w:rsidP="00905970">
      <w:pPr>
        <w:widowControl w:val="0"/>
        <w:autoSpaceDE w:val="0"/>
        <w:spacing w:after="0" w:line="240" w:lineRule="auto"/>
        <w:jc w:val="both"/>
        <w:rPr>
          <w:rFonts w:ascii="Times New Roman" w:hAnsi="Times New Roman" w:cs="Times New Roman"/>
          <w:i/>
          <w:sz w:val="22"/>
        </w:rPr>
      </w:pPr>
      <w:r w:rsidRPr="00905970">
        <w:rPr>
          <w:rFonts w:ascii="Times New Roman" w:hAnsi="Times New Roman" w:cs="Times New Roman"/>
          <w:i/>
          <w:color w:val="000000"/>
          <w:spacing w:val="-1"/>
          <w:sz w:val="22"/>
        </w:rPr>
        <w:lastRenderedPageBreak/>
        <w:t>I</w:t>
      </w:r>
      <w:r w:rsidRPr="00905970">
        <w:rPr>
          <w:rFonts w:ascii="Times New Roman" w:hAnsi="Times New Roman" w:cs="Times New Roman"/>
          <w:i/>
          <w:color w:val="000000"/>
          <w:sz w:val="22"/>
        </w:rPr>
        <w:t>l</w:t>
      </w:r>
      <w:r w:rsidRPr="00905970">
        <w:rPr>
          <w:rFonts w:ascii="Times New Roman" w:hAnsi="Times New Roman" w:cs="Times New Roman"/>
          <w:i/>
          <w:color w:val="000000"/>
          <w:spacing w:val="27"/>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m</w:t>
      </w:r>
      <w:r w:rsidRPr="00905970">
        <w:rPr>
          <w:rFonts w:ascii="Times New Roman" w:hAnsi="Times New Roman" w:cs="Times New Roman"/>
          <w:i/>
          <w:color w:val="000000"/>
          <w:spacing w:val="-1"/>
          <w:sz w:val="22"/>
        </w:rPr>
        <w:t>un</w:t>
      </w:r>
      <w:r w:rsidRPr="00905970">
        <w:rPr>
          <w:rFonts w:ascii="Times New Roman" w:hAnsi="Times New Roman" w:cs="Times New Roman"/>
          <w:i/>
          <w:color w:val="000000"/>
          <w:sz w:val="22"/>
        </w:rPr>
        <w:t xml:space="preserve">e di </w:t>
      </w:r>
      <w:r w:rsidR="004273CF">
        <w:rPr>
          <w:rFonts w:ascii="Times New Roman" w:hAnsi="Times New Roman" w:cs="Times New Roman"/>
          <w:i/>
          <w:color w:val="000000"/>
          <w:sz w:val="22"/>
        </w:rPr>
        <w:t>Confienza</w:t>
      </w:r>
      <w:r w:rsidR="00275EF7">
        <w:rPr>
          <w:rFonts w:ascii="Times New Roman" w:hAnsi="Times New Roman" w:cs="Times New Roman"/>
          <w:i/>
          <w:color w:val="000000"/>
          <w:sz w:val="22"/>
        </w:rPr>
        <w:t xml:space="preserve">, </w:t>
      </w:r>
      <w:r w:rsidRPr="00905970">
        <w:rPr>
          <w:rFonts w:ascii="Times New Roman" w:hAnsi="Times New Roman" w:cs="Times New Roman"/>
          <w:i/>
          <w:color w:val="000000"/>
          <w:sz w:val="22"/>
        </w:rPr>
        <w:t>tramite il sito istituzionale, potrebbe effettuare 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agi</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i</w:t>
      </w:r>
      <w:r w:rsidRPr="00905970">
        <w:rPr>
          <w:rFonts w:ascii="Times New Roman" w:hAnsi="Times New Roman" w:cs="Times New Roman"/>
          <w:i/>
          <w:color w:val="000000"/>
          <w:spacing w:val="39"/>
          <w:sz w:val="22"/>
        </w:rPr>
        <w:t xml:space="preserve"> </w:t>
      </w:r>
      <w:r w:rsidRPr="00905970">
        <w:rPr>
          <w:rFonts w:ascii="Times New Roman" w:hAnsi="Times New Roman" w:cs="Times New Roman"/>
          <w:i/>
          <w:color w:val="000000"/>
          <w:sz w:val="22"/>
        </w:rPr>
        <w:t>c</w:t>
      </w:r>
      <w:r w:rsidRPr="00905970">
        <w:rPr>
          <w:rFonts w:ascii="Times New Roman" w:hAnsi="Times New Roman" w:cs="Times New Roman"/>
          <w:i/>
          <w:color w:val="000000"/>
          <w:spacing w:val="-1"/>
          <w:sz w:val="22"/>
        </w:rPr>
        <w:t>ono</w:t>
      </w:r>
      <w:r w:rsidRPr="00905970">
        <w:rPr>
          <w:rFonts w:ascii="Times New Roman" w:hAnsi="Times New Roman" w:cs="Times New Roman"/>
          <w:i/>
          <w:color w:val="000000"/>
          <w:sz w:val="22"/>
        </w:rPr>
        <w:t xml:space="preserve">scitive </w:t>
      </w:r>
      <w:r w:rsidRPr="00905970">
        <w:rPr>
          <w:rFonts w:ascii="Times New Roman" w:hAnsi="Times New Roman" w:cs="Times New Roman"/>
          <w:i/>
          <w:color w:val="000000"/>
          <w:spacing w:val="5"/>
          <w:sz w:val="22"/>
        </w:rPr>
        <w:t>su</w:t>
      </w:r>
      <w:r w:rsidRPr="00905970">
        <w:rPr>
          <w:rFonts w:ascii="Times New Roman" w:hAnsi="Times New Roman" w:cs="Times New Roman"/>
          <w:i/>
          <w:color w:val="000000"/>
          <w:sz w:val="22"/>
        </w:rPr>
        <w:t>lla</w:t>
      </w:r>
      <w:r w:rsidRPr="00905970">
        <w:rPr>
          <w:rFonts w:ascii="Times New Roman" w:hAnsi="Times New Roman" w:cs="Times New Roman"/>
          <w:i/>
          <w:color w:val="000000"/>
          <w:spacing w:val="45"/>
          <w:sz w:val="22"/>
        </w:rPr>
        <w:t xml:space="preserve"> </w:t>
      </w:r>
      <w:r w:rsidRPr="00905970">
        <w:rPr>
          <w:rFonts w:ascii="Times New Roman" w:hAnsi="Times New Roman" w:cs="Times New Roman"/>
          <w:i/>
          <w:color w:val="000000"/>
          <w:w w:val="90"/>
          <w:sz w:val="22"/>
        </w:rPr>
        <w:t>s</w:t>
      </w:r>
      <w:r w:rsidRPr="00905970">
        <w:rPr>
          <w:rFonts w:ascii="Times New Roman" w:hAnsi="Times New Roman" w:cs="Times New Roman"/>
          <w:i/>
          <w:color w:val="000000"/>
          <w:spacing w:val="-1"/>
          <w:w w:val="110"/>
          <w:sz w:val="22"/>
        </w:rPr>
        <w:t>odd</w:t>
      </w:r>
      <w:r w:rsidRPr="00905970">
        <w:rPr>
          <w:rFonts w:ascii="Times New Roman" w:hAnsi="Times New Roman" w:cs="Times New Roman"/>
          <w:i/>
          <w:color w:val="000000"/>
          <w:spacing w:val="3"/>
          <w:w w:val="86"/>
          <w:sz w:val="22"/>
        </w:rPr>
        <w:t>i</w:t>
      </w:r>
      <w:r w:rsidRPr="00905970">
        <w:rPr>
          <w:rFonts w:ascii="Times New Roman" w:hAnsi="Times New Roman" w:cs="Times New Roman"/>
          <w:i/>
          <w:color w:val="000000"/>
          <w:w w:val="90"/>
          <w:sz w:val="22"/>
        </w:rPr>
        <w:t>s</w:t>
      </w:r>
      <w:r w:rsidRPr="00905970">
        <w:rPr>
          <w:rFonts w:ascii="Times New Roman" w:hAnsi="Times New Roman" w:cs="Times New Roman"/>
          <w:i/>
          <w:color w:val="000000"/>
          <w:spacing w:val="-1"/>
          <w:w w:val="94"/>
          <w:sz w:val="22"/>
        </w:rPr>
        <w:t>f</w:t>
      </w:r>
      <w:r w:rsidRPr="00905970">
        <w:rPr>
          <w:rFonts w:ascii="Times New Roman" w:hAnsi="Times New Roman" w:cs="Times New Roman"/>
          <w:i/>
          <w:color w:val="000000"/>
          <w:w w:val="103"/>
          <w:sz w:val="22"/>
        </w:rPr>
        <w:t>a</w:t>
      </w:r>
      <w:r w:rsidRPr="00905970">
        <w:rPr>
          <w:rFonts w:ascii="Times New Roman" w:hAnsi="Times New Roman" w:cs="Times New Roman"/>
          <w:i/>
          <w:color w:val="000000"/>
          <w:spacing w:val="1"/>
          <w:w w:val="87"/>
          <w:sz w:val="22"/>
        </w:rPr>
        <w:t>z</w:t>
      </w:r>
      <w:r w:rsidRPr="00905970">
        <w:rPr>
          <w:rFonts w:ascii="Times New Roman" w:hAnsi="Times New Roman" w:cs="Times New Roman"/>
          <w:i/>
          <w:color w:val="000000"/>
          <w:w w:val="86"/>
          <w:sz w:val="22"/>
        </w:rPr>
        <w:t>i</w:t>
      </w:r>
      <w:r w:rsidRPr="00905970">
        <w:rPr>
          <w:rFonts w:ascii="Times New Roman" w:hAnsi="Times New Roman" w:cs="Times New Roman"/>
          <w:i/>
          <w:color w:val="000000"/>
          <w:spacing w:val="-1"/>
          <w:w w:val="110"/>
          <w:sz w:val="22"/>
        </w:rPr>
        <w:t>o</w:t>
      </w:r>
      <w:r w:rsidRPr="00905970">
        <w:rPr>
          <w:rFonts w:ascii="Times New Roman" w:hAnsi="Times New Roman" w:cs="Times New Roman"/>
          <w:i/>
          <w:color w:val="000000"/>
          <w:spacing w:val="-1"/>
          <w:w w:val="106"/>
          <w:sz w:val="22"/>
        </w:rPr>
        <w:t>n</w:t>
      </w:r>
      <w:r w:rsidRPr="00905970">
        <w:rPr>
          <w:rFonts w:ascii="Times New Roman" w:hAnsi="Times New Roman" w:cs="Times New Roman"/>
          <w:i/>
          <w:color w:val="000000"/>
          <w:w w:val="107"/>
          <w:sz w:val="22"/>
        </w:rPr>
        <w:t xml:space="preserve">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el clie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te </w:t>
      </w:r>
      <w:r w:rsidRPr="00905970">
        <w:rPr>
          <w:rFonts w:ascii="Times New Roman" w:hAnsi="Times New Roman" w:cs="Times New Roman"/>
          <w:i/>
          <w:color w:val="000000"/>
          <w:spacing w:val="2"/>
          <w:sz w:val="22"/>
        </w:rPr>
        <w:t>s</w:t>
      </w:r>
      <w:r w:rsidRPr="00905970">
        <w:rPr>
          <w:rFonts w:ascii="Times New Roman" w:hAnsi="Times New Roman" w:cs="Times New Roman"/>
          <w:i/>
          <w:color w:val="000000"/>
          <w:sz w:val="22"/>
        </w:rPr>
        <w:t>u</w:t>
      </w:r>
      <w:r w:rsidRPr="00905970">
        <w:rPr>
          <w:rFonts w:ascii="Times New Roman" w:hAnsi="Times New Roman" w:cs="Times New Roman"/>
          <w:i/>
          <w:color w:val="000000"/>
          <w:spacing w:val="57"/>
          <w:sz w:val="22"/>
        </w:rPr>
        <w:t xml:space="preserve"> </w:t>
      </w:r>
      <w:r w:rsidRPr="00905970">
        <w:rPr>
          <w:rFonts w:ascii="Times New Roman" w:hAnsi="Times New Roman" w:cs="Times New Roman"/>
          <w:i/>
          <w:color w:val="000000"/>
          <w:sz w:val="22"/>
        </w:rPr>
        <w:t>s</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ec</w:t>
      </w:r>
      <w:r w:rsidRPr="00905970">
        <w:rPr>
          <w:rFonts w:ascii="Times New Roman" w:hAnsi="Times New Roman" w:cs="Times New Roman"/>
          <w:i/>
          <w:color w:val="000000"/>
          <w:spacing w:val="3"/>
          <w:sz w:val="22"/>
        </w:rPr>
        <w:t>i</w:t>
      </w:r>
      <w:r w:rsidRPr="00905970">
        <w:rPr>
          <w:rFonts w:ascii="Times New Roman" w:hAnsi="Times New Roman" w:cs="Times New Roman"/>
          <w:i/>
          <w:color w:val="000000"/>
          <w:spacing w:val="-1"/>
          <w:sz w:val="22"/>
        </w:rPr>
        <w:t>f</w:t>
      </w:r>
      <w:r w:rsidRPr="00905970">
        <w:rPr>
          <w:rFonts w:ascii="Times New Roman" w:hAnsi="Times New Roman" w:cs="Times New Roman"/>
          <w:i/>
          <w:color w:val="000000"/>
          <w:sz w:val="22"/>
        </w:rPr>
        <w:t>ici</w:t>
      </w:r>
      <w:r w:rsidRPr="00905970">
        <w:rPr>
          <w:rFonts w:ascii="Times New Roman" w:hAnsi="Times New Roman" w:cs="Times New Roman"/>
          <w:i/>
          <w:color w:val="000000"/>
          <w:spacing w:val="46"/>
          <w:sz w:val="22"/>
        </w:rPr>
        <w:t xml:space="preserve"> </w:t>
      </w:r>
      <w:r w:rsidRPr="00905970">
        <w:rPr>
          <w:rFonts w:ascii="Times New Roman" w:hAnsi="Times New Roman" w:cs="Times New Roman"/>
          <w:i/>
          <w:color w:val="000000"/>
          <w:sz w:val="22"/>
        </w:rPr>
        <w:t>servi</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16"/>
          <w:sz w:val="22"/>
        </w:rPr>
        <w:t xml:space="preserve"> </w:t>
      </w:r>
      <w:r w:rsidRPr="00905970">
        <w:rPr>
          <w:rFonts w:ascii="Times New Roman" w:hAnsi="Times New Roman" w:cs="Times New Roman"/>
          <w:i/>
          <w:color w:val="000000"/>
          <w:sz w:val="22"/>
        </w:rPr>
        <w:t>er</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 xml:space="preserve">gati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all</w:t>
      </w:r>
      <w:r w:rsidRPr="00905970">
        <w:rPr>
          <w:rFonts w:ascii="Times New Roman" w:hAnsi="Times New Roman" w:cs="Times New Roman"/>
          <w:i/>
          <w:color w:val="000000"/>
          <w:spacing w:val="-1"/>
          <w:sz w:val="22"/>
        </w:rPr>
        <w:t>’En</w:t>
      </w:r>
      <w:r w:rsidRPr="00905970">
        <w:rPr>
          <w:rFonts w:ascii="Times New Roman" w:hAnsi="Times New Roman" w:cs="Times New Roman"/>
          <w:i/>
          <w:color w:val="000000"/>
          <w:sz w:val="22"/>
        </w:rPr>
        <w:t>t</w:t>
      </w:r>
      <w:r w:rsidRPr="00905970">
        <w:rPr>
          <w:rFonts w:ascii="Times New Roman" w:hAnsi="Times New Roman" w:cs="Times New Roman"/>
          <w:i/>
          <w:color w:val="000000"/>
          <w:spacing w:val="2"/>
          <w:sz w:val="22"/>
        </w:rPr>
        <w:t xml:space="preserve">e, </w:t>
      </w:r>
      <w:r w:rsidRPr="00905970">
        <w:rPr>
          <w:rFonts w:ascii="Times New Roman" w:hAnsi="Times New Roman" w:cs="Times New Roman"/>
          <w:i/>
          <w:color w:val="000000"/>
          <w:sz w:val="22"/>
        </w:rPr>
        <w:t>s</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i</w:t>
      </w:r>
      <w:r w:rsidRPr="00905970">
        <w:rPr>
          <w:rFonts w:ascii="Times New Roman" w:hAnsi="Times New Roman" w:cs="Times New Roman"/>
          <w:i/>
          <w:color w:val="000000"/>
          <w:spacing w:val="18"/>
          <w:sz w:val="22"/>
        </w:rPr>
        <w:t xml:space="preserve"> </w:t>
      </w:r>
      <w:r w:rsidRPr="00905970">
        <w:rPr>
          <w:rFonts w:ascii="Times New Roman" w:hAnsi="Times New Roman" w:cs="Times New Roman"/>
          <w:i/>
          <w:color w:val="000000"/>
          <w:spacing w:val="-1"/>
          <w:sz w:val="22"/>
        </w:rPr>
        <w:t>b</w:t>
      </w:r>
      <w:r w:rsidRPr="00905970">
        <w:rPr>
          <w:rFonts w:ascii="Times New Roman" w:hAnsi="Times New Roman" w:cs="Times New Roman"/>
          <w:i/>
          <w:color w:val="000000"/>
          <w:sz w:val="22"/>
        </w:rPr>
        <w:t>is</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g</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i</w:t>
      </w:r>
      <w:r w:rsidRPr="00905970">
        <w:rPr>
          <w:rFonts w:ascii="Times New Roman" w:hAnsi="Times New Roman" w:cs="Times New Roman"/>
          <w:i/>
          <w:color w:val="000000"/>
          <w:spacing w:val="18"/>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egli</w:t>
      </w:r>
      <w:r w:rsidRPr="00905970">
        <w:rPr>
          <w:rFonts w:ascii="Times New Roman" w:hAnsi="Times New Roman" w:cs="Times New Roman"/>
          <w:i/>
          <w:color w:val="000000"/>
          <w:spacing w:val="24"/>
          <w:sz w:val="22"/>
        </w:rPr>
        <w:t xml:space="preserve"> </w:t>
      </w:r>
      <w:r w:rsidRPr="00905970">
        <w:rPr>
          <w:rFonts w:ascii="Times New Roman" w:hAnsi="Times New Roman" w:cs="Times New Roman"/>
          <w:i/>
          <w:color w:val="000000"/>
          <w:spacing w:val="-1"/>
          <w:sz w:val="22"/>
        </w:rPr>
        <w:t>u</w:t>
      </w:r>
      <w:r w:rsidRPr="00905970">
        <w:rPr>
          <w:rFonts w:ascii="Times New Roman" w:hAnsi="Times New Roman" w:cs="Times New Roman"/>
          <w:i/>
          <w:color w:val="000000"/>
          <w:sz w:val="22"/>
        </w:rPr>
        <w:t>te</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 xml:space="preserve">ti </w:t>
      </w:r>
      <w:r w:rsidRPr="00905970">
        <w:rPr>
          <w:rFonts w:ascii="Times New Roman" w:hAnsi="Times New Roman" w:cs="Times New Roman"/>
          <w:i/>
          <w:color w:val="000000"/>
          <w:spacing w:val="1"/>
          <w:sz w:val="22"/>
        </w:rPr>
        <w:t>(</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pacing w:val="2"/>
          <w:sz w:val="22"/>
        </w:rPr>
        <w:t>e</w:t>
      </w:r>
      <w:r w:rsidRPr="00905970">
        <w:rPr>
          <w:rFonts w:ascii="Times New Roman" w:hAnsi="Times New Roman" w:cs="Times New Roman"/>
          <w:i/>
          <w:color w:val="000000"/>
          <w:sz w:val="22"/>
        </w:rPr>
        <w:t>r l</w:t>
      </w:r>
      <w:r w:rsidRPr="00905970">
        <w:rPr>
          <w:rFonts w:ascii="Times New Roman" w:hAnsi="Times New Roman" w:cs="Times New Roman"/>
          <w:i/>
          <w:color w:val="000000"/>
          <w:spacing w:val="-1"/>
          <w:sz w:val="22"/>
        </w:rPr>
        <w:t>’</w:t>
      </w:r>
      <w:r w:rsidRPr="00905970">
        <w:rPr>
          <w:rFonts w:ascii="Times New Roman" w:hAnsi="Times New Roman" w:cs="Times New Roman"/>
          <w:i/>
          <w:color w:val="000000"/>
          <w:sz w:val="22"/>
        </w:rPr>
        <w:t>attiva</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on</w:t>
      </w:r>
      <w:r w:rsidRPr="00905970">
        <w:rPr>
          <w:rFonts w:ascii="Times New Roman" w:hAnsi="Times New Roman" w:cs="Times New Roman"/>
          <w:i/>
          <w:color w:val="000000"/>
          <w:sz w:val="22"/>
        </w:rPr>
        <w:t>e</w:t>
      </w:r>
      <w:r w:rsidRPr="00905970">
        <w:rPr>
          <w:rFonts w:ascii="Times New Roman" w:hAnsi="Times New Roman" w:cs="Times New Roman"/>
          <w:i/>
          <w:color w:val="000000"/>
          <w:spacing w:val="32"/>
          <w:sz w:val="22"/>
        </w:rPr>
        <w:t xml:space="preserve"> </w:t>
      </w:r>
      <w:r w:rsidRPr="00905970">
        <w:rPr>
          <w:rFonts w:ascii="Times New Roman" w:hAnsi="Times New Roman" w:cs="Times New Roman"/>
          <w:i/>
          <w:color w:val="000000"/>
          <w:sz w:val="22"/>
        </w:rPr>
        <w:t>o</w:t>
      </w:r>
      <w:r w:rsidRPr="00905970">
        <w:rPr>
          <w:rFonts w:ascii="Times New Roman" w:hAnsi="Times New Roman" w:cs="Times New Roman"/>
          <w:i/>
          <w:color w:val="000000"/>
          <w:spacing w:val="38"/>
          <w:sz w:val="22"/>
        </w:rPr>
        <w:t xml:space="preserve"> </w:t>
      </w:r>
      <w:r w:rsidRPr="00905970">
        <w:rPr>
          <w:rFonts w:ascii="Times New Roman" w:hAnsi="Times New Roman" w:cs="Times New Roman"/>
          <w:i/>
          <w:color w:val="000000"/>
          <w:sz w:val="22"/>
        </w:rPr>
        <w:t>ri</w:t>
      </w:r>
      <w:r w:rsidRPr="00905970">
        <w:rPr>
          <w:rFonts w:ascii="Times New Roman" w:hAnsi="Times New Roman" w:cs="Times New Roman"/>
          <w:i/>
          <w:color w:val="000000"/>
          <w:spacing w:val="-1"/>
          <w:sz w:val="22"/>
        </w:rPr>
        <w:t>o</w:t>
      </w:r>
      <w:r w:rsidRPr="00905970">
        <w:rPr>
          <w:rFonts w:ascii="Times New Roman" w:hAnsi="Times New Roman" w:cs="Times New Roman"/>
          <w:i/>
          <w:color w:val="000000"/>
          <w:sz w:val="22"/>
        </w:rPr>
        <w:t>rg</w:t>
      </w:r>
      <w:r w:rsidRPr="00905970">
        <w:rPr>
          <w:rFonts w:ascii="Times New Roman" w:hAnsi="Times New Roman" w:cs="Times New Roman"/>
          <w:i/>
          <w:color w:val="000000"/>
          <w:spacing w:val="2"/>
          <w:sz w:val="22"/>
        </w:rPr>
        <w:t>a</w:t>
      </w:r>
      <w:r w:rsidRPr="00905970">
        <w:rPr>
          <w:rFonts w:ascii="Times New Roman" w:hAnsi="Times New Roman" w:cs="Times New Roman"/>
          <w:i/>
          <w:color w:val="000000"/>
          <w:spacing w:val="1"/>
          <w:sz w:val="22"/>
        </w:rPr>
        <w:t>n</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zz</w:t>
      </w:r>
      <w:r w:rsidRPr="00905970">
        <w:rPr>
          <w:rFonts w:ascii="Times New Roman" w:hAnsi="Times New Roman" w:cs="Times New Roman"/>
          <w:i/>
          <w:color w:val="000000"/>
          <w:sz w:val="22"/>
        </w:rPr>
        <w:t>a</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1"/>
          <w:sz w:val="22"/>
        </w:rPr>
        <w:t>on</w:t>
      </w:r>
      <w:r w:rsidRPr="00905970">
        <w:rPr>
          <w:rFonts w:ascii="Times New Roman" w:hAnsi="Times New Roman" w:cs="Times New Roman"/>
          <w:i/>
          <w:color w:val="000000"/>
          <w:sz w:val="22"/>
        </w:rPr>
        <w:t>e</w:t>
      </w:r>
      <w:r w:rsidRPr="00905970">
        <w:rPr>
          <w:rFonts w:ascii="Times New Roman" w:hAnsi="Times New Roman" w:cs="Times New Roman"/>
          <w:i/>
          <w:color w:val="000000"/>
          <w:spacing w:val="19"/>
          <w:sz w:val="22"/>
        </w:rPr>
        <w:t xml:space="preserve"> </w:t>
      </w:r>
      <w:r w:rsidRPr="00905970">
        <w:rPr>
          <w:rFonts w:ascii="Times New Roman" w:hAnsi="Times New Roman" w:cs="Times New Roman"/>
          <w:i/>
          <w:color w:val="000000"/>
          <w:spacing w:val="-1"/>
          <w:sz w:val="22"/>
        </w:rPr>
        <w:t>d</w:t>
      </w:r>
      <w:r w:rsidRPr="00905970">
        <w:rPr>
          <w:rFonts w:ascii="Times New Roman" w:hAnsi="Times New Roman" w:cs="Times New Roman"/>
          <w:i/>
          <w:color w:val="000000"/>
          <w:sz w:val="22"/>
        </w:rPr>
        <w:t>i</w:t>
      </w:r>
      <w:r w:rsidRPr="00905970">
        <w:rPr>
          <w:rFonts w:ascii="Times New Roman" w:hAnsi="Times New Roman" w:cs="Times New Roman"/>
          <w:i/>
          <w:color w:val="000000"/>
          <w:spacing w:val="29"/>
          <w:sz w:val="22"/>
        </w:rPr>
        <w:t xml:space="preserve"> </w:t>
      </w:r>
      <w:r w:rsidRPr="00905970">
        <w:rPr>
          <w:rFonts w:ascii="Times New Roman" w:hAnsi="Times New Roman" w:cs="Times New Roman"/>
          <w:i/>
          <w:color w:val="000000"/>
          <w:sz w:val="22"/>
        </w:rPr>
        <w:t>servi</w:t>
      </w:r>
      <w:r w:rsidRPr="00905970">
        <w:rPr>
          <w:rFonts w:ascii="Times New Roman" w:hAnsi="Times New Roman" w:cs="Times New Roman"/>
          <w:i/>
          <w:color w:val="000000"/>
          <w:spacing w:val="1"/>
          <w:sz w:val="22"/>
        </w:rPr>
        <w:t>z</w:t>
      </w:r>
      <w:r w:rsidRPr="00905970">
        <w:rPr>
          <w:rFonts w:ascii="Times New Roman" w:hAnsi="Times New Roman" w:cs="Times New Roman"/>
          <w:i/>
          <w:color w:val="000000"/>
          <w:sz w:val="22"/>
        </w:rPr>
        <w:t>i</w:t>
      </w:r>
      <w:r w:rsidRPr="00905970">
        <w:rPr>
          <w:rFonts w:ascii="Times New Roman" w:hAnsi="Times New Roman" w:cs="Times New Roman"/>
          <w:i/>
          <w:color w:val="000000"/>
          <w:spacing w:val="-6"/>
          <w:sz w:val="22"/>
        </w:rPr>
        <w:t xml:space="preserve"> </w:t>
      </w:r>
      <w:r w:rsidRPr="00905970">
        <w:rPr>
          <w:rFonts w:ascii="Times New Roman" w:hAnsi="Times New Roman" w:cs="Times New Roman"/>
          <w:i/>
          <w:color w:val="000000"/>
          <w:sz w:val="22"/>
        </w:rPr>
        <w:t>s</w:t>
      </w:r>
      <w:r w:rsidRPr="00905970">
        <w:rPr>
          <w:rFonts w:ascii="Times New Roman" w:hAnsi="Times New Roman" w:cs="Times New Roman"/>
          <w:i/>
          <w:color w:val="000000"/>
          <w:spacing w:val="-1"/>
          <w:sz w:val="22"/>
        </w:rPr>
        <w:t>p</w:t>
      </w:r>
      <w:r w:rsidRPr="00905970">
        <w:rPr>
          <w:rFonts w:ascii="Times New Roman" w:hAnsi="Times New Roman" w:cs="Times New Roman"/>
          <w:i/>
          <w:color w:val="000000"/>
          <w:sz w:val="22"/>
        </w:rPr>
        <w:t>eci</w:t>
      </w:r>
      <w:r w:rsidRPr="00905970">
        <w:rPr>
          <w:rFonts w:ascii="Times New Roman" w:hAnsi="Times New Roman" w:cs="Times New Roman"/>
          <w:i/>
          <w:color w:val="000000"/>
          <w:spacing w:val="-1"/>
          <w:sz w:val="22"/>
        </w:rPr>
        <w:t>f</w:t>
      </w:r>
      <w:r w:rsidRPr="00905970">
        <w:rPr>
          <w:rFonts w:ascii="Times New Roman" w:hAnsi="Times New Roman" w:cs="Times New Roman"/>
          <w:i/>
          <w:color w:val="000000"/>
          <w:spacing w:val="1"/>
          <w:sz w:val="22"/>
        </w:rPr>
        <w:t>i</w:t>
      </w:r>
      <w:r w:rsidRPr="00905970">
        <w:rPr>
          <w:rFonts w:ascii="Times New Roman" w:hAnsi="Times New Roman" w:cs="Times New Roman"/>
          <w:i/>
          <w:color w:val="000000"/>
          <w:sz w:val="22"/>
        </w:rPr>
        <w:t xml:space="preserve">ci), nonché eventuali indagini di custode </w:t>
      </w:r>
      <w:proofErr w:type="spellStart"/>
      <w:r w:rsidRPr="00905970">
        <w:rPr>
          <w:rFonts w:ascii="Times New Roman" w:hAnsi="Times New Roman" w:cs="Times New Roman"/>
          <w:i/>
          <w:color w:val="000000"/>
          <w:sz w:val="22"/>
        </w:rPr>
        <w:t>satisfaction</w:t>
      </w:r>
      <w:proofErr w:type="spellEnd"/>
      <w:r w:rsidRPr="00905970">
        <w:rPr>
          <w:rFonts w:ascii="Times New Roman" w:hAnsi="Times New Roman" w:cs="Times New Roman"/>
          <w:i/>
          <w:color w:val="000000"/>
          <w:sz w:val="22"/>
        </w:rPr>
        <w:t>.</w:t>
      </w:r>
    </w:p>
    <w:p w:rsidR="00307993" w:rsidRPr="00275EF7" w:rsidRDefault="00307993" w:rsidP="00905970">
      <w:pPr>
        <w:spacing w:after="0" w:line="240" w:lineRule="auto"/>
        <w:rPr>
          <w:rFonts w:ascii="Times New Roman" w:hAnsi="Times New Roman" w:cs="Times New Roman"/>
          <w:i/>
          <w:sz w:val="22"/>
        </w:rPr>
      </w:pPr>
    </w:p>
    <w:p w:rsidR="00275EF7" w:rsidRDefault="0022548E" w:rsidP="00275EF7">
      <w:pPr>
        <w:autoSpaceDE w:val="0"/>
        <w:autoSpaceDN w:val="0"/>
        <w:adjustRightInd w:val="0"/>
        <w:spacing w:after="0" w:line="240" w:lineRule="auto"/>
        <w:rPr>
          <w:rFonts w:ascii="Times New Roman" w:hAnsi="Times New Roman" w:cs="Times New Roman"/>
          <w:b/>
          <w:i/>
          <w:iCs/>
          <w:color w:val="000000"/>
          <w:sz w:val="23"/>
          <w:szCs w:val="23"/>
        </w:rPr>
      </w:pPr>
      <w:r w:rsidRPr="00275EF7">
        <w:rPr>
          <w:rFonts w:ascii="Times New Roman" w:hAnsi="Times New Roman" w:cs="Times New Roman"/>
          <w:b/>
          <w:i/>
          <w:iCs/>
          <w:color w:val="000000"/>
          <w:sz w:val="23"/>
          <w:szCs w:val="23"/>
        </w:rPr>
        <w:t>UFFICI COINVOLTI NELLA PREDISPOSIZIONE DEL P</w:t>
      </w:r>
      <w:r>
        <w:rPr>
          <w:rFonts w:ascii="Times New Roman" w:hAnsi="Times New Roman" w:cs="Times New Roman"/>
          <w:b/>
          <w:i/>
          <w:iCs/>
          <w:color w:val="000000"/>
          <w:sz w:val="23"/>
          <w:szCs w:val="23"/>
        </w:rPr>
        <w:t>TTI.</w:t>
      </w:r>
    </w:p>
    <w:p w:rsidR="00275EF7" w:rsidRPr="00275EF7" w:rsidRDefault="00275EF7" w:rsidP="00275EF7">
      <w:pPr>
        <w:autoSpaceDE w:val="0"/>
        <w:autoSpaceDN w:val="0"/>
        <w:adjustRightInd w:val="0"/>
        <w:spacing w:after="0" w:line="240" w:lineRule="auto"/>
        <w:rPr>
          <w:rFonts w:ascii="Times New Roman" w:hAnsi="Times New Roman" w:cs="Times New Roman"/>
          <w:color w:val="000000"/>
          <w:sz w:val="23"/>
          <w:szCs w:val="23"/>
        </w:rPr>
      </w:pPr>
    </w:p>
    <w:p w:rsidR="00275EF7" w:rsidRPr="00275EF7" w:rsidRDefault="00275EF7" w:rsidP="00275EF7">
      <w:pPr>
        <w:spacing w:after="0" w:line="240" w:lineRule="auto"/>
        <w:jc w:val="both"/>
        <w:rPr>
          <w:rFonts w:ascii="Times New Roman" w:hAnsi="Times New Roman" w:cs="Times New Roman"/>
          <w:i/>
          <w:sz w:val="22"/>
        </w:rPr>
      </w:pPr>
      <w:r w:rsidRPr="00275EF7">
        <w:rPr>
          <w:rFonts w:ascii="Times New Roman" w:hAnsi="Times New Roman" w:cs="Times New Roman"/>
          <w:i/>
          <w:color w:val="000000"/>
          <w:sz w:val="22"/>
        </w:rPr>
        <w:t xml:space="preserve">Il Piano è stato elaborato dal Responsabile della Trasparenza, in collaborazione con l’ufficio segreteria del Comune di </w:t>
      </w:r>
      <w:r w:rsidR="004273CF">
        <w:rPr>
          <w:rFonts w:ascii="Times New Roman" w:hAnsi="Times New Roman" w:cs="Times New Roman"/>
          <w:i/>
          <w:color w:val="000000"/>
          <w:sz w:val="22"/>
        </w:rPr>
        <w:t>Confienza</w:t>
      </w:r>
      <w:r w:rsidRPr="00275EF7">
        <w:rPr>
          <w:rFonts w:ascii="Times New Roman" w:hAnsi="Times New Roman" w:cs="Times New Roman"/>
          <w:i/>
          <w:color w:val="000000"/>
          <w:sz w:val="22"/>
        </w:rPr>
        <w:t>, sulla base dei dati pubblicati e quelli ancora da pubblicare. Tutti i Responsabili, nonché i dipendenti loro assegnati, saranno coinvolti per l’aggiornamento e l’attuazione del Piano, per le materia di rispettiva competenza.</w:t>
      </w:r>
    </w:p>
    <w:p w:rsidR="00275EF7" w:rsidRDefault="00275EF7" w:rsidP="00905970">
      <w:pPr>
        <w:spacing w:after="0" w:line="240" w:lineRule="auto"/>
        <w:rPr>
          <w:rFonts w:ascii="Times New Roman" w:hAnsi="Times New Roman" w:cs="Times New Roman"/>
          <w:i/>
          <w:sz w:val="22"/>
        </w:rPr>
      </w:pPr>
    </w:p>
    <w:p w:rsidR="00275EF7" w:rsidRPr="00275EF7" w:rsidRDefault="0022548E" w:rsidP="00275EF7">
      <w:pPr>
        <w:autoSpaceDE w:val="0"/>
        <w:autoSpaceDN w:val="0"/>
        <w:adjustRightInd w:val="0"/>
        <w:spacing w:after="0" w:line="240" w:lineRule="auto"/>
        <w:rPr>
          <w:rFonts w:ascii="Times New Roman" w:hAnsi="Times New Roman" w:cs="Times New Roman"/>
          <w:b/>
          <w:color w:val="000000"/>
          <w:sz w:val="23"/>
          <w:szCs w:val="23"/>
        </w:rPr>
      </w:pPr>
      <w:r w:rsidRPr="00275EF7">
        <w:rPr>
          <w:rFonts w:ascii="Times New Roman" w:hAnsi="Times New Roman" w:cs="Times New Roman"/>
          <w:b/>
          <w:i/>
          <w:iCs/>
          <w:color w:val="000000"/>
          <w:sz w:val="23"/>
          <w:szCs w:val="23"/>
        </w:rPr>
        <w:t>MODALITÀ DI COINVOLGIMENT</w:t>
      </w:r>
      <w:r>
        <w:rPr>
          <w:rFonts w:ascii="Times New Roman" w:hAnsi="Times New Roman" w:cs="Times New Roman"/>
          <w:b/>
          <w:i/>
          <w:iCs/>
          <w:color w:val="000000"/>
          <w:sz w:val="23"/>
          <w:szCs w:val="23"/>
        </w:rPr>
        <w:t>O DEGLI STAKEHOLDER E RISULTATI.</w:t>
      </w:r>
    </w:p>
    <w:p w:rsidR="0022548E" w:rsidRDefault="0022548E" w:rsidP="00275EF7">
      <w:pPr>
        <w:autoSpaceDE w:val="0"/>
        <w:autoSpaceDN w:val="0"/>
        <w:adjustRightInd w:val="0"/>
        <w:spacing w:after="0" w:line="240" w:lineRule="auto"/>
        <w:jc w:val="both"/>
        <w:rPr>
          <w:rFonts w:ascii="Times New Roman" w:hAnsi="Times New Roman" w:cs="Times New Roman"/>
          <w:i/>
          <w:color w:val="000000"/>
          <w:sz w:val="22"/>
        </w:rPr>
      </w:pP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Nel PTTI 201</w:t>
      </w:r>
      <w:r>
        <w:rPr>
          <w:rFonts w:ascii="Times New Roman" w:hAnsi="Times New Roman" w:cs="Times New Roman"/>
          <w:i/>
          <w:color w:val="000000"/>
          <w:sz w:val="22"/>
        </w:rPr>
        <w:t>3</w:t>
      </w:r>
      <w:r w:rsidRPr="00275EF7">
        <w:rPr>
          <w:rFonts w:ascii="Times New Roman" w:hAnsi="Times New Roman" w:cs="Times New Roman"/>
          <w:i/>
          <w:color w:val="000000"/>
          <w:sz w:val="22"/>
        </w:rPr>
        <w:t>/201</w:t>
      </w:r>
      <w:r>
        <w:rPr>
          <w:rFonts w:ascii="Times New Roman" w:hAnsi="Times New Roman" w:cs="Times New Roman"/>
          <w:i/>
          <w:color w:val="000000"/>
          <w:sz w:val="22"/>
        </w:rPr>
        <w:t>5</w:t>
      </w:r>
      <w:r w:rsidRPr="00275EF7">
        <w:rPr>
          <w:rFonts w:ascii="Times New Roman" w:hAnsi="Times New Roman" w:cs="Times New Roman"/>
          <w:i/>
          <w:color w:val="000000"/>
          <w:sz w:val="22"/>
        </w:rPr>
        <w:t xml:space="preserve"> era stata prevista una procedura per la partecipazione ed il coinvolgimento degli </w:t>
      </w:r>
      <w:proofErr w:type="spellStart"/>
      <w:r w:rsidRPr="00275EF7">
        <w:rPr>
          <w:rFonts w:ascii="Times New Roman" w:hAnsi="Times New Roman" w:cs="Times New Roman"/>
          <w:i/>
          <w:color w:val="000000"/>
          <w:sz w:val="22"/>
        </w:rPr>
        <w:t>stakeholders</w:t>
      </w:r>
      <w:proofErr w:type="spellEnd"/>
      <w:r w:rsidRPr="00275EF7">
        <w:rPr>
          <w:rFonts w:ascii="Times New Roman" w:hAnsi="Times New Roman" w:cs="Times New Roman"/>
          <w:i/>
          <w:color w:val="000000"/>
          <w:sz w:val="22"/>
        </w:rPr>
        <w:t xml:space="preserve">. </w:t>
      </w: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Nell’anno 2014 tale iniziativa non è stata attuata; è comunque intenzione di questa Amministrazione dar corso a questo tipo di “collaborazione”, seguendo le modalità che erano state previste e che di seguito si riportano: </w:t>
      </w: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…sul sito del Comune di </w:t>
      </w:r>
      <w:r w:rsidR="004273CF">
        <w:rPr>
          <w:rFonts w:ascii="Times New Roman" w:hAnsi="Times New Roman" w:cs="Times New Roman"/>
          <w:i/>
          <w:sz w:val="22"/>
        </w:rPr>
        <w:t>Confienza</w:t>
      </w:r>
      <w:r w:rsidR="00791B95" w:rsidRPr="00275EF7">
        <w:rPr>
          <w:rFonts w:ascii="Times New Roman" w:hAnsi="Times New Roman" w:cs="Times New Roman"/>
          <w:i/>
          <w:color w:val="000000"/>
          <w:sz w:val="22"/>
        </w:rPr>
        <w:t xml:space="preserve"> </w:t>
      </w:r>
      <w:r w:rsidRPr="00275EF7">
        <w:rPr>
          <w:rFonts w:ascii="Times New Roman" w:hAnsi="Times New Roman" w:cs="Times New Roman"/>
          <w:i/>
          <w:color w:val="000000"/>
          <w:sz w:val="22"/>
        </w:rPr>
        <w:t xml:space="preserve">sarà pubblicato e sarà inviato direttamente alle seguenti organizzazioni: </w:t>
      </w:r>
    </w:p>
    <w:p w:rsidR="00275EF7" w:rsidRPr="00275EF7" w:rsidRDefault="00275EF7" w:rsidP="00275EF7">
      <w:pPr>
        <w:autoSpaceDE w:val="0"/>
        <w:autoSpaceDN w:val="0"/>
        <w:adjustRightInd w:val="0"/>
        <w:spacing w:after="35"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 organizzazioni sindacali firmatarie del CCNL del comparto regioni e autonomie locali; </w:t>
      </w:r>
    </w:p>
    <w:p w:rsidR="00275EF7" w:rsidRPr="00275EF7" w:rsidRDefault="00275EF7" w:rsidP="00275EF7">
      <w:pPr>
        <w:autoSpaceDE w:val="0"/>
        <w:autoSpaceDN w:val="0"/>
        <w:adjustRightInd w:val="0"/>
        <w:spacing w:after="35"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 R.S.U. (Rappresentanze Sindacali Unitarie) del Comune di </w:t>
      </w:r>
      <w:r w:rsidR="004273CF">
        <w:rPr>
          <w:rFonts w:ascii="Times New Roman" w:hAnsi="Times New Roman" w:cs="Times New Roman"/>
          <w:i/>
          <w:sz w:val="22"/>
        </w:rPr>
        <w:t>Confienza</w:t>
      </w:r>
      <w:r w:rsidRPr="00275EF7">
        <w:rPr>
          <w:rFonts w:ascii="Times New Roman" w:hAnsi="Times New Roman" w:cs="Times New Roman"/>
          <w:i/>
          <w:color w:val="000000"/>
          <w:sz w:val="22"/>
        </w:rPr>
        <w:t xml:space="preserve">; </w:t>
      </w:r>
    </w:p>
    <w:p w:rsidR="00275EF7" w:rsidRPr="00275EF7" w:rsidRDefault="00275EF7" w:rsidP="00275EF7">
      <w:pPr>
        <w:autoSpaceDE w:val="0"/>
        <w:autoSpaceDN w:val="0"/>
        <w:adjustRightInd w:val="0"/>
        <w:spacing w:after="35"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 associazioni rappresentate nel Consiglio nazionale dei consumatori e degli utenti: </w:t>
      </w:r>
      <w:proofErr w:type="spellStart"/>
      <w:r w:rsidRPr="00275EF7">
        <w:rPr>
          <w:rFonts w:ascii="Times New Roman" w:hAnsi="Times New Roman" w:cs="Times New Roman"/>
          <w:i/>
          <w:color w:val="000000"/>
          <w:sz w:val="22"/>
        </w:rPr>
        <w:t>Adiconsum</w:t>
      </w:r>
      <w:proofErr w:type="spellEnd"/>
      <w:r w:rsidRPr="00275EF7">
        <w:rPr>
          <w:rFonts w:ascii="Times New Roman" w:hAnsi="Times New Roman" w:cs="Times New Roman"/>
          <w:i/>
          <w:color w:val="000000"/>
          <w:sz w:val="22"/>
        </w:rPr>
        <w:t xml:space="preserve"> – </w:t>
      </w:r>
      <w:proofErr w:type="spellStart"/>
      <w:r w:rsidRPr="00275EF7">
        <w:rPr>
          <w:rFonts w:ascii="Times New Roman" w:hAnsi="Times New Roman" w:cs="Times New Roman"/>
          <w:i/>
          <w:color w:val="000000"/>
          <w:sz w:val="22"/>
        </w:rPr>
        <w:t>Adoc</w:t>
      </w:r>
      <w:proofErr w:type="spellEnd"/>
      <w:r w:rsidRPr="00275EF7">
        <w:rPr>
          <w:rFonts w:ascii="Times New Roman" w:hAnsi="Times New Roman" w:cs="Times New Roman"/>
          <w:i/>
          <w:color w:val="000000"/>
          <w:sz w:val="22"/>
        </w:rPr>
        <w:t xml:space="preserve"> – Casa del Consumatore – Codacons – </w:t>
      </w:r>
      <w:proofErr w:type="spellStart"/>
      <w:r w:rsidRPr="00275EF7">
        <w:rPr>
          <w:rFonts w:ascii="Times New Roman" w:hAnsi="Times New Roman" w:cs="Times New Roman"/>
          <w:i/>
          <w:color w:val="000000"/>
          <w:sz w:val="22"/>
        </w:rPr>
        <w:t>Federconsumatori</w:t>
      </w:r>
      <w:proofErr w:type="spellEnd"/>
      <w:r w:rsidRPr="00275EF7">
        <w:rPr>
          <w:rFonts w:ascii="Times New Roman" w:hAnsi="Times New Roman" w:cs="Times New Roman"/>
          <w:i/>
          <w:color w:val="000000"/>
          <w:sz w:val="22"/>
        </w:rPr>
        <w:t xml:space="preserve"> - Lega Consumatori - Movimento Consumatori; </w:t>
      </w: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 xml:space="preserve">- associazioni e altre forme di organizzazioni rappresentative di particolari interessi e dei soggetti che operano nel settore degli enti locali e che fruiscono delle attività e dei servizi prestati dal Comune di </w:t>
      </w:r>
      <w:r w:rsidR="004273CF">
        <w:rPr>
          <w:rFonts w:ascii="Times New Roman" w:hAnsi="Times New Roman" w:cs="Times New Roman"/>
          <w:i/>
          <w:color w:val="000000"/>
          <w:sz w:val="22"/>
        </w:rPr>
        <w:t>Confienza</w:t>
      </w:r>
      <w:r w:rsidRPr="00275EF7">
        <w:rPr>
          <w:rFonts w:ascii="Times New Roman" w:hAnsi="Times New Roman" w:cs="Times New Roman"/>
          <w:i/>
          <w:color w:val="000000"/>
          <w:sz w:val="22"/>
        </w:rPr>
        <w:t xml:space="preserve">. </w:t>
      </w: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p>
    <w:p w:rsidR="00275EF7" w:rsidRPr="00275EF7" w:rsidRDefault="00275EF7" w:rsidP="00275EF7">
      <w:pPr>
        <w:autoSpaceDE w:val="0"/>
        <w:autoSpaceDN w:val="0"/>
        <w:adjustRightInd w:val="0"/>
        <w:spacing w:after="0" w:line="240" w:lineRule="auto"/>
        <w:jc w:val="both"/>
        <w:rPr>
          <w:rFonts w:ascii="Times New Roman" w:hAnsi="Times New Roman" w:cs="Times New Roman"/>
          <w:i/>
          <w:color w:val="000000"/>
          <w:sz w:val="22"/>
        </w:rPr>
      </w:pPr>
      <w:r w:rsidRPr="00275EF7">
        <w:rPr>
          <w:rFonts w:ascii="Times New Roman" w:hAnsi="Times New Roman" w:cs="Times New Roman"/>
          <w:i/>
          <w:color w:val="000000"/>
          <w:sz w:val="22"/>
        </w:rPr>
        <w:t>Potranno così essere formulate osservazioni e/o proposte che andranno ad aggiornare ed integrare il PTTI 201</w:t>
      </w:r>
      <w:r>
        <w:rPr>
          <w:rFonts w:ascii="Times New Roman" w:hAnsi="Times New Roman" w:cs="Times New Roman"/>
          <w:i/>
          <w:color w:val="000000"/>
          <w:sz w:val="22"/>
        </w:rPr>
        <w:t>5</w:t>
      </w:r>
      <w:r w:rsidRPr="00275EF7">
        <w:rPr>
          <w:rFonts w:ascii="Times New Roman" w:hAnsi="Times New Roman" w:cs="Times New Roman"/>
          <w:i/>
          <w:color w:val="000000"/>
          <w:sz w:val="22"/>
        </w:rPr>
        <w:t>/201</w:t>
      </w:r>
      <w:r>
        <w:rPr>
          <w:rFonts w:ascii="Times New Roman" w:hAnsi="Times New Roman" w:cs="Times New Roman"/>
          <w:i/>
          <w:color w:val="000000"/>
          <w:sz w:val="22"/>
        </w:rPr>
        <w:t>7</w:t>
      </w:r>
      <w:r w:rsidRPr="00275EF7">
        <w:rPr>
          <w:rFonts w:ascii="Times New Roman" w:hAnsi="Times New Roman" w:cs="Times New Roman"/>
          <w:i/>
          <w:color w:val="000000"/>
          <w:sz w:val="22"/>
        </w:rPr>
        <w:t xml:space="preserve">. </w:t>
      </w:r>
    </w:p>
    <w:p w:rsidR="00275EF7" w:rsidRPr="00275EF7" w:rsidRDefault="00275EF7" w:rsidP="00275EF7">
      <w:pPr>
        <w:spacing w:after="0" w:line="240" w:lineRule="auto"/>
        <w:jc w:val="both"/>
        <w:rPr>
          <w:rFonts w:ascii="Times New Roman" w:hAnsi="Times New Roman" w:cs="Times New Roman"/>
          <w:i/>
          <w:sz w:val="22"/>
        </w:rPr>
      </w:pPr>
      <w:r w:rsidRPr="00275EF7">
        <w:rPr>
          <w:rFonts w:ascii="Times New Roman" w:hAnsi="Times New Roman" w:cs="Times New Roman"/>
          <w:i/>
          <w:color w:val="000000"/>
          <w:sz w:val="22"/>
        </w:rPr>
        <w:t>I risultati saranno pubblicati sul sito istituzionale dell’Ente, nella sezione “Amministrazione trasparente” – “Disposizioni generali”.</w:t>
      </w:r>
    </w:p>
    <w:p w:rsidR="00275EF7" w:rsidRDefault="00275EF7" w:rsidP="00905970">
      <w:pPr>
        <w:spacing w:after="0" w:line="240" w:lineRule="auto"/>
        <w:rPr>
          <w:rFonts w:ascii="Times New Roman" w:hAnsi="Times New Roman" w:cs="Times New Roman"/>
          <w:i/>
          <w:sz w:val="22"/>
        </w:rPr>
      </w:pPr>
    </w:p>
    <w:p w:rsidR="00275EF7" w:rsidRPr="00275EF7" w:rsidRDefault="0022548E" w:rsidP="00905970">
      <w:pPr>
        <w:spacing w:after="0" w:line="240" w:lineRule="auto"/>
        <w:rPr>
          <w:rFonts w:ascii="Times New Roman" w:hAnsi="Times New Roman" w:cs="Times New Roman"/>
          <w:b/>
          <w:i/>
          <w:sz w:val="22"/>
        </w:rPr>
      </w:pPr>
      <w:r w:rsidRPr="00275EF7">
        <w:rPr>
          <w:rFonts w:ascii="Times New Roman" w:hAnsi="Times New Roman" w:cs="Times New Roman"/>
          <w:b/>
          <w:i/>
          <w:iCs/>
          <w:sz w:val="22"/>
        </w:rPr>
        <w:t>TERMINI E MODALITÀ DI ADOZIONE DEL PROGRAMMA</w:t>
      </w:r>
      <w:r>
        <w:rPr>
          <w:rFonts w:ascii="Times New Roman" w:hAnsi="Times New Roman" w:cs="Times New Roman"/>
          <w:b/>
          <w:i/>
          <w:iCs/>
          <w:sz w:val="22"/>
        </w:rPr>
        <w:t>.</w:t>
      </w:r>
    </w:p>
    <w:p w:rsidR="00275EF7" w:rsidRDefault="00275EF7" w:rsidP="00905970">
      <w:pPr>
        <w:spacing w:after="0" w:line="240" w:lineRule="auto"/>
        <w:rPr>
          <w:rFonts w:ascii="Times New Roman" w:hAnsi="Times New Roman" w:cs="Times New Roman"/>
          <w:i/>
          <w:sz w:val="22"/>
        </w:rPr>
      </w:pPr>
    </w:p>
    <w:p w:rsidR="00275EF7" w:rsidRPr="00275EF7" w:rsidRDefault="00275EF7" w:rsidP="00275EF7">
      <w:pPr>
        <w:spacing w:after="0" w:line="240" w:lineRule="auto"/>
        <w:jc w:val="both"/>
        <w:rPr>
          <w:rFonts w:ascii="Times New Roman" w:hAnsi="Times New Roman" w:cs="Times New Roman"/>
          <w:i/>
          <w:sz w:val="22"/>
        </w:rPr>
      </w:pPr>
      <w:r w:rsidRPr="00275EF7">
        <w:rPr>
          <w:rFonts w:ascii="Times New Roman" w:hAnsi="Times New Roman" w:cs="Times New Roman"/>
          <w:i/>
          <w:sz w:val="22"/>
        </w:rPr>
        <w:t>Il PTTI, come previsto dalla delibera ANAC-CIVIT 12/2014, “</w:t>
      </w:r>
      <w:r w:rsidRPr="00275EF7">
        <w:rPr>
          <w:rFonts w:ascii="Times New Roman" w:hAnsi="Times New Roman" w:cs="Times New Roman"/>
          <w:i/>
          <w:iCs/>
          <w:sz w:val="22"/>
        </w:rPr>
        <w:t>negli enti locali la competenza ad adottare il piano triennale della prevenzione della corruzione spetta alla Giunta, anche alla luce dello stretto collegamento tra il piano triennale di prevenzione della corruzione e i documenti di programmazione previsto dal Piano nazionale anticorruzione, salvo diversa previsione adottata nell’esercizio del potere di autoregolamentazione dal singolo Ente</w:t>
      </w:r>
      <w:r w:rsidRPr="00275EF7">
        <w:rPr>
          <w:rFonts w:ascii="Times New Roman" w:hAnsi="Times New Roman" w:cs="Times New Roman"/>
          <w:i/>
          <w:sz w:val="22"/>
        </w:rPr>
        <w:t>”.</w:t>
      </w:r>
    </w:p>
    <w:p w:rsidR="00275EF7" w:rsidRPr="00275EF7" w:rsidRDefault="00275EF7" w:rsidP="00275EF7">
      <w:pPr>
        <w:spacing w:after="0" w:line="240" w:lineRule="auto"/>
        <w:jc w:val="both"/>
        <w:rPr>
          <w:rFonts w:ascii="Times New Roman" w:hAnsi="Times New Roman" w:cs="Times New Roman"/>
          <w:i/>
          <w:sz w:val="22"/>
        </w:rPr>
      </w:pPr>
    </w:p>
    <w:p w:rsidR="00275EF7" w:rsidRDefault="00275EF7" w:rsidP="00275EF7">
      <w:pPr>
        <w:spacing w:after="0" w:line="240" w:lineRule="auto"/>
        <w:jc w:val="both"/>
        <w:rPr>
          <w:rFonts w:ascii="Times New Roman" w:hAnsi="Times New Roman" w:cs="Times New Roman"/>
          <w:i/>
          <w:sz w:val="22"/>
        </w:rPr>
      </w:pPr>
      <w:r w:rsidRPr="00275EF7">
        <w:rPr>
          <w:rFonts w:ascii="Times New Roman" w:hAnsi="Times New Roman" w:cs="Times New Roman"/>
          <w:i/>
          <w:sz w:val="22"/>
        </w:rPr>
        <w:t xml:space="preserve">Il PTTI va approvato ed aggiornato annualmente entro il 31 gennaio, termine che il Comune di </w:t>
      </w:r>
      <w:r w:rsidR="004273CF">
        <w:rPr>
          <w:rFonts w:ascii="Times New Roman" w:hAnsi="Times New Roman" w:cs="Times New Roman"/>
          <w:i/>
          <w:color w:val="000000"/>
          <w:sz w:val="22"/>
        </w:rPr>
        <w:t>Confienza</w:t>
      </w:r>
      <w:r w:rsidRPr="00275EF7">
        <w:rPr>
          <w:rFonts w:ascii="Times New Roman" w:hAnsi="Times New Roman" w:cs="Times New Roman"/>
          <w:i/>
          <w:sz w:val="22"/>
        </w:rPr>
        <w:t xml:space="preserve"> ha sempre rispettato.</w:t>
      </w:r>
    </w:p>
    <w:p w:rsidR="0022548E" w:rsidRDefault="0022548E" w:rsidP="00275EF7">
      <w:pPr>
        <w:spacing w:after="0" w:line="240" w:lineRule="auto"/>
        <w:jc w:val="both"/>
        <w:rPr>
          <w:rFonts w:ascii="Times New Roman" w:hAnsi="Times New Roman" w:cs="Times New Roman"/>
          <w:i/>
          <w:sz w:val="22"/>
        </w:rPr>
      </w:pPr>
    </w:p>
    <w:p w:rsidR="0022548E" w:rsidRDefault="0022548E" w:rsidP="0022548E">
      <w:pPr>
        <w:autoSpaceDE w:val="0"/>
        <w:autoSpaceDN w:val="0"/>
        <w:adjustRightInd w:val="0"/>
        <w:spacing w:after="0" w:line="240" w:lineRule="auto"/>
        <w:jc w:val="both"/>
        <w:rPr>
          <w:rFonts w:ascii="Times New Roman" w:hAnsi="Times New Roman" w:cs="Times New Roman"/>
          <w:b/>
          <w:i/>
          <w:iCs/>
          <w:color w:val="000000"/>
          <w:sz w:val="22"/>
        </w:rPr>
      </w:pPr>
      <w:r w:rsidRPr="0022548E">
        <w:rPr>
          <w:rFonts w:ascii="Times New Roman" w:hAnsi="Times New Roman" w:cs="Times New Roman"/>
          <w:b/>
          <w:i/>
          <w:iCs/>
          <w:color w:val="000000"/>
          <w:sz w:val="22"/>
        </w:rPr>
        <w:t xml:space="preserve">INIZIATIVE E STRUMENTI DI COMUNICAZIONE PER LA DIFFUSIONE DEI CONTENUTI DEL </w:t>
      </w:r>
      <w:r>
        <w:rPr>
          <w:rFonts w:ascii="Times New Roman" w:hAnsi="Times New Roman" w:cs="Times New Roman"/>
          <w:b/>
          <w:i/>
          <w:iCs/>
          <w:color w:val="000000"/>
          <w:sz w:val="22"/>
        </w:rPr>
        <w:t>PROGRAMMA E DEI DATI PUBBLICATI.</w:t>
      </w:r>
    </w:p>
    <w:p w:rsidR="0022548E" w:rsidRP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p w:rsidR="0022548E" w:rsidRP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r w:rsidRPr="0022548E">
        <w:rPr>
          <w:rFonts w:ascii="Times New Roman" w:hAnsi="Times New Roman" w:cs="Times New Roman"/>
          <w:i/>
          <w:color w:val="000000"/>
          <w:sz w:val="22"/>
        </w:rPr>
        <w:t xml:space="preserve">Da alcuni anni il sito web è il principale mezzo di comunicazione a disposizione del Comune, attraverso il quale viene garantita una informazione trasparente ed esauriente sull’operato dell’ Amministrazione. Si continuerà, quindi, nell’azione di miglioramento dell’accessibilità dei servizi resi attraverso tale strumento. </w:t>
      </w:r>
    </w:p>
    <w:p w:rsid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r w:rsidRPr="0022548E">
        <w:rPr>
          <w:rFonts w:ascii="Times New Roman" w:hAnsi="Times New Roman" w:cs="Times New Roman"/>
          <w:i/>
          <w:color w:val="000000"/>
          <w:sz w:val="22"/>
        </w:rPr>
        <w:t xml:space="preserve">Al fine di assicurare la pubblicazione in tempo reale dei dati previsti dalle norme, progressivamente nel corso del triennio, saranno aggiornati ed adeguati gli automatismi già introdotti e ne saranno aggiunti altri. </w:t>
      </w:r>
    </w:p>
    <w:p w:rsidR="0022548E" w:rsidRP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p w:rsidR="0022548E" w:rsidRPr="0022548E" w:rsidRDefault="0022548E" w:rsidP="0022548E">
      <w:pPr>
        <w:autoSpaceDE w:val="0"/>
        <w:autoSpaceDN w:val="0"/>
        <w:adjustRightInd w:val="0"/>
        <w:spacing w:after="0" w:line="240" w:lineRule="auto"/>
        <w:jc w:val="both"/>
        <w:rPr>
          <w:rFonts w:ascii="Times New Roman" w:hAnsi="Times New Roman" w:cs="Times New Roman"/>
          <w:b/>
          <w:i/>
          <w:iCs/>
          <w:color w:val="000000"/>
          <w:sz w:val="22"/>
        </w:rPr>
      </w:pPr>
      <w:r w:rsidRPr="0022548E">
        <w:rPr>
          <w:rFonts w:ascii="Times New Roman" w:hAnsi="Times New Roman" w:cs="Times New Roman"/>
          <w:b/>
          <w:i/>
          <w:iCs/>
          <w:color w:val="000000"/>
          <w:sz w:val="22"/>
        </w:rPr>
        <w:t>ORGANIZZAZIONE E RISULTATI ATTESI DALLE GIORNATE DELLA TRASPARENZA.</w:t>
      </w:r>
    </w:p>
    <w:p w:rsidR="0022548E" w:rsidRP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p w:rsidR="0022548E" w:rsidRPr="0022548E" w:rsidRDefault="0022548E" w:rsidP="0022548E">
      <w:pPr>
        <w:spacing w:after="0" w:line="240" w:lineRule="auto"/>
        <w:jc w:val="both"/>
        <w:rPr>
          <w:rFonts w:ascii="Times New Roman" w:hAnsi="Times New Roman" w:cs="Times New Roman"/>
          <w:i/>
          <w:sz w:val="22"/>
        </w:rPr>
      </w:pPr>
      <w:r w:rsidRPr="0022548E">
        <w:rPr>
          <w:rFonts w:ascii="Times New Roman" w:hAnsi="Times New Roman" w:cs="Times New Roman"/>
          <w:i/>
          <w:color w:val="000000"/>
          <w:sz w:val="22"/>
        </w:rPr>
        <w:t>La giornata della trasparenza è un’iniziativa tesa a favorire lo sviluppo di una cultura amministrativa orientata all’accessibilità totale, all’integrità e alla legalità. Tale iniziativa ha avuto successo già in altre realtà, pertanto l’Ente si attiverà per scegliere una data adeguata, non prima però di aver predisposto una documentazione tale da consentire, a tutta la cittadinanza e a coloro che parteciperanno, la più ampia ed esauriente comprensione delle finalità della trasparenza nella Pubblica Amministrazione.</w:t>
      </w:r>
    </w:p>
    <w:p w:rsidR="0022548E" w:rsidRDefault="0022548E" w:rsidP="00275EF7">
      <w:pPr>
        <w:spacing w:after="0" w:line="240" w:lineRule="auto"/>
        <w:jc w:val="both"/>
        <w:rPr>
          <w:rFonts w:ascii="Times New Roman" w:hAnsi="Times New Roman" w:cs="Times New Roman"/>
          <w:i/>
          <w:sz w:val="22"/>
        </w:rPr>
      </w:pPr>
    </w:p>
    <w:p w:rsidR="004273CF" w:rsidRDefault="004273CF" w:rsidP="00275EF7">
      <w:pPr>
        <w:spacing w:after="0" w:line="240" w:lineRule="auto"/>
        <w:jc w:val="both"/>
        <w:rPr>
          <w:rFonts w:ascii="Times New Roman" w:hAnsi="Times New Roman" w:cs="Times New Roman"/>
          <w:b/>
          <w:bCs/>
          <w:i/>
          <w:sz w:val="22"/>
          <w:szCs w:val="23"/>
        </w:rPr>
      </w:pPr>
    </w:p>
    <w:p w:rsidR="0022548E" w:rsidRPr="0022548E" w:rsidRDefault="0022548E" w:rsidP="00275EF7">
      <w:pPr>
        <w:spacing w:after="0" w:line="240" w:lineRule="auto"/>
        <w:jc w:val="both"/>
        <w:rPr>
          <w:rFonts w:ascii="Times New Roman" w:hAnsi="Times New Roman" w:cs="Times New Roman"/>
          <w:b/>
          <w:i/>
          <w:sz w:val="20"/>
        </w:rPr>
      </w:pPr>
      <w:r w:rsidRPr="0022548E">
        <w:rPr>
          <w:rFonts w:ascii="Times New Roman" w:hAnsi="Times New Roman" w:cs="Times New Roman"/>
          <w:b/>
          <w:bCs/>
          <w:i/>
          <w:sz w:val="22"/>
          <w:szCs w:val="23"/>
        </w:rPr>
        <w:lastRenderedPageBreak/>
        <w:t xml:space="preserve">PROCESSO </w:t>
      </w:r>
      <w:proofErr w:type="spellStart"/>
      <w:r w:rsidRPr="0022548E">
        <w:rPr>
          <w:rFonts w:ascii="Times New Roman" w:hAnsi="Times New Roman" w:cs="Times New Roman"/>
          <w:b/>
          <w:bCs/>
          <w:i/>
          <w:sz w:val="22"/>
          <w:szCs w:val="23"/>
        </w:rPr>
        <w:t>DI</w:t>
      </w:r>
      <w:proofErr w:type="spellEnd"/>
      <w:r w:rsidRPr="0022548E">
        <w:rPr>
          <w:rFonts w:ascii="Times New Roman" w:hAnsi="Times New Roman" w:cs="Times New Roman"/>
          <w:b/>
          <w:bCs/>
          <w:i/>
          <w:sz w:val="22"/>
          <w:szCs w:val="23"/>
        </w:rPr>
        <w:t xml:space="preserve"> ATTUAZIONE DEL PROGRAMMA</w:t>
      </w:r>
      <w:r>
        <w:rPr>
          <w:rFonts w:ascii="Times New Roman" w:hAnsi="Times New Roman" w:cs="Times New Roman"/>
          <w:b/>
          <w:bCs/>
          <w:i/>
          <w:sz w:val="22"/>
          <w:szCs w:val="23"/>
        </w:rPr>
        <w:t>.</w:t>
      </w:r>
    </w:p>
    <w:p w:rsidR="0022548E" w:rsidRDefault="0022548E" w:rsidP="00275EF7">
      <w:pPr>
        <w:spacing w:after="0" w:line="240" w:lineRule="auto"/>
        <w:jc w:val="both"/>
        <w:rPr>
          <w:rFonts w:ascii="Times New Roman" w:hAnsi="Times New Roman" w:cs="Times New Roman"/>
          <w:i/>
          <w:sz w:val="22"/>
        </w:rPr>
      </w:pPr>
    </w:p>
    <w:p w:rsid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r w:rsidRPr="0022548E">
        <w:rPr>
          <w:rFonts w:ascii="Times New Roman" w:hAnsi="Times New Roman" w:cs="Times New Roman"/>
          <w:i/>
          <w:color w:val="000000"/>
          <w:sz w:val="22"/>
        </w:rPr>
        <w:t xml:space="preserve">All’attuazione del PTTI </w:t>
      </w:r>
      <w:r>
        <w:rPr>
          <w:rFonts w:ascii="Times New Roman" w:hAnsi="Times New Roman" w:cs="Times New Roman"/>
          <w:i/>
          <w:color w:val="000000"/>
          <w:sz w:val="22"/>
        </w:rPr>
        <w:t>concorrono i seguenti soggetti:</w:t>
      </w:r>
    </w:p>
    <w:p w:rsidR="004273CF" w:rsidRDefault="004273CF" w:rsidP="0022548E">
      <w:pPr>
        <w:autoSpaceDE w:val="0"/>
        <w:autoSpaceDN w:val="0"/>
        <w:adjustRightInd w:val="0"/>
        <w:spacing w:after="0" w:line="240" w:lineRule="auto"/>
        <w:jc w:val="both"/>
        <w:rPr>
          <w:rFonts w:ascii="Times New Roman" w:hAnsi="Times New Roman" w:cs="Times New Roman"/>
          <w:i/>
          <w:color w:val="000000"/>
          <w:sz w:val="22"/>
        </w:rPr>
      </w:pPr>
    </w:p>
    <w:p w:rsidR="0022548E" w:rsidRDefault="0022548E" w:rsidP="0022548E">
      <w:pPr>
        <w:pStyle w:val="Paragrafoelenco"/>
        <w:numPr>
          <w:ilvl w:val="0"/>
          <w:numId w:val="7"/>
        </w:numPr>
        <w:autoSpaceDE w:val="0"/>
        <w:adjustRightInd w:val="0"/>
        <w:spacing w:after="0" w:line="240" w:lineRule="auto"/>
        <w:jc w:val="both"/>
        <w:rPr>
          <w:rFonts w:ascii="Times New Roman" w:hAnsi="Times New Roman"/>
          <w:i/>
          <w:color w:val="000000"/>
        </w:rPr>
      </w:pPr>
      <w:r w:rsidRPr="0022548E">
        <w:rPr>
          <w:rFonts w:ascii="Times New Roman" w:hAnsi="Times New Roman"/>
          <w:i/>
          <w:iCs/>
          <w:color w:val="000000"/>
        </w:rPr>
        <w:t xml:space="preserve">i Responsabili di Servizio del Comune: </w:t>
      </w:r>
      <w:r w:rsidRPr="0022548E">
        <w:rPr>
          <w:rFonts w:ascii="Times New Roman" w:hAnsi="Times New Roman"/>
          <w:i/>
          <w:color w:val="000000"/>
        </w:rPr>
        <w:t>sono responsabili del procedimento di pubblicazione dei dati, delle informazioni e dei documenti, secondo le indicazioni contenute nelle disposizioni di legge, in particolare, sono responsabili della completezza, della tempestivi</w:t>
      </w:r>
      <w:r>
        <w:rPr>
          <w:rFonts w:ascii="Times New Roman" w:hAnsi="Times New Roman"/>
          <w:i/>
          <w:color w:val="000000"/>
        </w:rPr>
        <w:t>tà, dell’aggiornamento dei dati;</w:t>
      </w:r>
    </w:p>
    <w:p w:rsidR="0022548E" w:rsidRDefault="0022548E" w:rsidP="0022548E">
      <w:pPr>
        <w:pStyle w:val="Paragrafoelenco"/>
        <w:numPr>
          <w:ilvl w:val="0"/>
          <w:numId w:val="7"/>
        </w:numPr>
        <w:autoSpaceDE w:val="0"/>
        <w:adjustRightInd w:val="0"/>
        <w:spacing w:after="0" w:line="240" w:lineRule="auto"/>
        <w:jc w:val="both"/>
        <w:rPr>
          <w:rFonts w:ascii="Times New Roman" w:hAnsi="Times New Roman"/>
          <w:i/>
          <w:color w:val="000000"/>
        </w:rPr>
      </w:pPr>
      <w:r w:rsidRPr="0022548E">
        <w:rPr>
          <w:rFonts w:ascii="Times New Roman" w:hAnsi="Times New Roman"/>
          <w:i/>
          <w:iCs/>
          <w:color w:val="000000"/>
        </w:rPr>
        <w:t xml:space="preserve">il Responsabile della Trasparenza: </w:t>
      </w:r>
      <w:r w:rsidRPr="0022548E">
        <w:rPr>
          <w:rFonts w:ascii="Times New Roman" w:hAnsi="Times New Roman"/>
          <w:i/>
          <w:color w:val="000000"/>
        </w:rPr>
        <w:t xml:space="preserve">controlla l’attuazione del PTTI e segnala all'organo di indirizzo politico, all'OIV, all'ANAC e, nei casi più gravi, all'Ufficio Procedimenti Disciplinari i casi di mancato o ritardato adempimento </w:t>
      </w:r>
      <w:r>
        <w:rPr>
          <w:rFonts w:ascii="Times New Roman" w:hAnsi="Times New Roman"/>
          <w:i/>
          <w:color w:val="000000"/>
        </w:rPr>
        <w:t xml:space="preserve">degli obblighi di pubblicazione. </w:t>
      </w:r>
      <w:r w:rsidRPr="0022548E">
        <w:rPr>
          <w:rFonts w:ascii="Times New Roman" w:hAnsi="Times New Roman"/>
          <w:i/>
          <w:color w:val="000000"/>
        </w:rPr>
        <w:t>Controlla e assicura la regolare attuazione dell’accesso civico e provvede all’aggiornamento del PTTI. A tal fine, il Responsabile della Trasparenza formula le necessarie direttive ai Responsabili di Servizio, promuove e cura il coinvolgimento delle Unità Operative dell’Ente avvalendosi del supporto di tutti i Responsabili.</w:t>
      </w:r>
      <w:r>
        <w:rPr>
          <w:rFonts w:ascii="Times New Roman" w:hAnsi="Times New Roman"/>
          <w:i/>
          <w:color w:val="000000"/>
        </w:rPr>
        <w:t xml:space="preserve"> </w:t>
      </w:r>
      <w:r w:rsidRPr="0022548E">
        <w:rPr>
          <w:rFonts w:ascii="Times New Roman" w:hAnsi="Times New Roman"/>
          <w:i/>
          <w:color w:val="000000"/>
        </w:rPr>
        <w:t>Per lo svolgimento dei predetti compiti il Responsabile della Trasparenza deve essere assistito da personale qualificato appositamente formato.</w:t>
      </w:r>
    </w:p>
    <w:p w:rsidR="0022548E" w:rsidRPr="0022548E" w:rsidRDefault="0022548E" w:rsidP="0022548E">
      <w:pPr>
        <w:pStyle w:val="Paragrafoelenco"/>
        <w:numPr>
          <w:ilvl w:val="0"/>
          <w:numId w:val="7"/>
        </w:numPr>
        <w:autoSpaceDE w:val="0"/>
        <w:adjustRightInd w:val="0"/>
        <w:spacing w:after="0" w:line="240" w:lineRule="auto"/>
        <w:jc w:val="both"/>
        <w:rPr>
          <w:rFonts w:ascii="Times New Roman" w:hAnsi="Times New Roman"/>
          <w:i/>
          <w:color w:val="000000"/>
        </w:rPr>
      </w:pPr>
      <w:r w:rsidRPr="0022548E">
        <w:rPr>
          <w:rFonts w:ascii="Times New Roman" w:hAnsi="Times New Roman"/>
          <w:i/>
          <w:iCs/>
          <w:color w:val="000000"/>
        </w:rPr>
        <w:t>i dipendenti dell’Ente</w:t>
      </w:r>
      <w:r w:rsidRPr="0022548E">
        <w:rPr>
          <w:rFonts w:ascii="Times New Roman" w:hAnsi="Times New Roman"/>
          <w:b/>
          <w:bCs/>
          <w:i/>
          <w:color w:val="000000"/>
        </w:rPr>
        <w:t xml:space="preserve">: </w:t>
      </w:r>
      <w:r w:rsidRPr="0022548E">
        <w:rPr>
          <w:rFonts w:ascii="Times New Roman" w:hAnsi="Times New Roman"/>
          <w:i/>
          <w:color w:val="000000"/>
        </w:rPr>
        <w:t>assicurano l'adempimento degli obblighi di trasparenza, prestando la massima collaborazione nell'elaborazione, reperimento e trasmissione dei dati soggetti all'obbligo di pubblicazione sul sito istituzionale.</w:t>
      </w:r>
    </w:p>
    <w:p w:rsidR="0022548E" w:rsidRPr="0022548E" w:rsidRDefault="0022548E" w:rsidP="0022548E">
      <w:pPr>
        <w:autoSpaceDE w:val="0"/>
        <w:autoSpaceDN w:val="0"/>
        <w:adjustRightInd w:val="0"/>
        <w:spacing w:after="30" w:line="240" w:lineRule="auto"/>
        <w:jc w:val="both"/>
        <w:rPr>
          <w:rFonts w:ascii="Times New Roman" w:hAnsi="Times New Roman" w:cs="Times New Roman"/>
          <w:i/>
          <w:color w:val="000000"/>
          <w:sz w:val="22"/>
        </w:rPr>
      </w:pPr>
    </w:p>
    <w:p w:rsidR="0022548E" w:rsidRPr="0022548E" w:rsidRDefault="0022548E" w:rsidP="0022548E">
      <w:pPr>
        <w:autoSpaceDE w:val="0"/>
        <w:autoSpaceDN w:val="0"/>
        <w:adjustRightInd w:val="0"/>
        <w:spacing w:after="0" w:line="240" w:lineRule="auto"/>
        <w:jc w:val="both"/>
        <w:rPr>
          <w:rFonts w:ascii="Times New Roman" w:hAnsi="Times New Roman" w:cs="Times New Roman"/>
          <w:i/>
          <w:color w:val="000000"/>
          <w:sz w:val="20"/>
        </w:rPr>
      </w:pPr>
      <w:r w:rsidRPr="00702F02">
        <w:rPr>
          <w:rFonts w:ascii="Times New Roman" w:hAnsi="Times New Roman" w:cs="Times New Roman"/>
          <w:b/>
          <w:bCs/>
          <w:i/>
          <w:sz w:val="22"/>
          <w:szCs w:val="23"/>
        </w:rPr>
        <w:t>MODALITÀ PER L’AGGIORNAMENTO DELLE PUBBLICAZIONI</w:t>
      </w:r>
      <w:r w:rsidR="00702F02">
        <w:rPr>
          <w:rFonts w:ascii="Times New Roman" w:hAnsi="Times New Roman" w:cs="Times New Roman"/>
          <w:b/>
          <w:bCs/>
          <w:i/>
          <w:sz w:val="22"/>
          <w:szCs w:val="23"/>
        </w:rPr>
        <w:t>.</w:t>
      </w:r>
    </w:p>
    <w:p w:rsid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p w:rsidR="0022548E" w:rsidRPr="00702F02" w:rsidRDefault="00702F02" w:rsidP="0022548E">
      <w:pPr>
        <w:autoSpaceDE w:val="0"/>
        <w:autoSpaceDN w:val="0"/>
        <w:adjustRightInd w:val="0"/>
        <w:spacing w:after="0" w:line="240" w:lineRule="auto"/>
        <w:jc w:val="both"/>
        <w:rPr>
          <w:rFonts w:ascii="Times New Roman" w:hAnsi="Times New Roman" w:cs="Times New Roman"/>
          <w:i/>
          <w:color w:val="000000"/>
          <w:sz w:val="20"/>
        </w:rPr>
      </w:pPr>
      <w:r w:rsidRPr="00702F02">
        <w:rPr>
          <w:rFonts w:ascii="Times New Roman" w:hAnsi="Times New Roman" w:cs="Times New Roman"/>
          <w:i/>
          <w:sz w:val="22"/>
          <w:szCs w:val="23"/>
        </w:rPr>
        <w:t xml:space="preserve">Per l’aggiornamento delle pubblicazioni sul sito istituzionale, ove non siano previsti specificamente termini diversi e fatti salvi gli eventuali aggiornamenti normativi, si applicano le frequenze individuate dal </w:t>
      </w:r>
      <w:proofErr w:type="spellStart"/>
      <w:r w:rsidRPr="00702F02">
        <w:rPr>
          <w:rFonts w:ascii="Times New Roman" w:hAnsi="Times New Roman" w:cs="Times New Roman"/>
          <w:i/>
          <w:sz w:val="22"/>
          <w:szCs w:val="23"/>
        </w:rPr>
        <w:t>D.Lgs.</w:t>
      </w:r>
      <w:proofErr w:type="spellEnd"/>
      <w:r w:rsidRPr="00702F02">
        <w:rPr>
          <w:rFonts w:ascii="Times New Roman" w:hAnsi="Times New Roman" w:cs="Times New Roman"/>
          <w:i/>
          <w:sz w:val="22"/>
          <w:szCs w:val="23"/>
        </w:rPr>
        <w:t xml:space="preserve"> 33/2013 e ribadite nella delibera ANAC n. 50/2013, ossia:</w:t>
      </w:r>
    </w:p>
    <w:p w:rsid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91"/>
        <w:gridCol w:w="4891"/>
      </w:tblGrid>
      <w:tr w:rsidR="00702F02" w:rsidRPr="00702F02" w:rsidTr="00702F02">
        <w:trPr>
          <w:trHeight w:val="109"/>
          <w:jc w:val="center"/>
        </w:trPr>
        <w:tc>
          <w:tcPr>
            <w:tcW w:w="4891" w:type="dxa"/>
          </w:tcPr>
          <w:p w:rsidR="00702F02" w:rsidRPr="00702F02" w:rsidRDefault="00702F02" w:rsidP="00702F02">
            <w:pPr>
              <w:autoSpaceDE w:val="0"/>
              <w:autoSpaceDN w:val="0"/>
              <w:adjustRightInd w:val="0"/>
              <w:spacing w:after="0" w:line="240" w:lineRule="auto"/>
              <w:jc w:val="center"/>
              <w:rPr>
                <w:rFonts w:ascii="Times New Roman" w:hAnsi="Times New Roman" w:cs="Times New Roman"/>
                <w:b/>
                <w:i/>
                <w:color w:val="000000"/>
                <w:szCs w:val="23"/>
              </w:rPr>
            </w:pPr>
            <w:r w:rsidRPr="00702F02">
              <w:rPr>
                <w:rFonts w:ascii="Times New Roman" w:hAnsi="Times New Roman" w:cs="Times New Roman"/>
                <w:b/>
                <w:i/>
                <w:iCs/>
                <w:color w:val="000000"/>
                <w:sz w:val="22"/>
                <w:szCs w:val="23"/>
              </w:rPr>
              <w:t>FREQUENZA</w:t>
            </w:r>
          </w:p>
        </w:tc>
        <w:tc>
          <w:tcPr>
            <w:tcW w:w="4891" w:type="dxa"/>
          </w:tcPr>
          <w:p w:rsidR="00702F02" w:rsidRPr="00702F02" w:rsidRDefault="00702F02" w:rsidP="00702F02">
            <w:pPr>
              <w:autoSpaceDE w:val="0"/>
              <w:autoSpaceDN w:val="0"/>
              <w:adjustRightInd w:val="0"/>
              <w:spacing w:after="0" w:line="240" w:lineRule="auto"/>
              <w:jc w:val="center"/>
              <w:rPr>
                <w:rFonts w:ascii="Times New Roman" w:hAnsi="Times New Roman" w:cs="Times New Roman"/>
                <w:b/>
                <w:i/>
                <w:color w:val="000000"/>
                <w:szCs w:val="23"/>
              </w:rPr>
            </w:pPr>
            <w:r w:rsidRPr="00702F02">
              <w:rPr>
                <w:rFonts w:ascii="Times New Roman" w:hAnsi="Times New Roman" w:cs="Times New Roman"/>
                <w:b/>
                <w:i/>
                <w:iCs/>
                <w:color w:val="000000"/>
                <w:sz w:val="22"/>
                <w:szCs w:val="23"/>
              </w:rPr>
              <w:t>DESCRIZIONE</w:t>
            </w:r>
          </w:p>
        </w:tc>
      </w:tr>
      <w:tr w:rsidR="00702F02" w:rsidRPr="00702F02" w:rsidTr="00702F02">
        <w:trPr>
          <w:trHeight w:val="250"/>
          <w:jc w:val="center"/>
        </w:trPr>
        <w:tc>
          <w:tcPr>
            <w:tcW w:w="4891" w:type="dxa"/>
          </w:tcPr>
          <w:p w:rsidR="00702F02" w:rsidRPr="00702F02" w:rsidRDefault="00702F02" w:rsidP="00702F02">
            <w:pPr>
              <w:autoSpaceDE w:val="0"/>
              <w:autoSpaceDN w:val="0"/>
              <w:adjustRightInd w:val="0"/>
              <w:spacing w:after="0" w:line="240" w:lineRule="auto"/>
              <w:rPr>
                <w:rFonts w:ascii="Times New Roman" w:hAnsi="Times New Roman" w:cs="Times New Roman"/>
                <w:i/>
                <w:color w:val="000000"/>
                <w:szCs w:val="23"/>
              </w:rPr>
            </w:pPr>
            <w:r w:rsidRPr="00702F02">
              <w:rPr>
                <w:rFonts w:ascii="Times New Roman" w:hAnsi="Times New Roman" w:cs="Times New Roman"/>
                <w:i/>
                <w:color w:val="000000"/>
                <w:sz w:val="22"/>
                <w:szCs w:val="23"/>
              </w:rPr>
              <w:t xml:space="preserve">Cadenza “Annuale” </w:t>
            </w:r>
          </w:p>
        </w:tc>
        <w:tc>
          <w:tcPr>
            <w:tcW w:w="4891" w:type="dxa"/>
          </w:tcPr>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Cs w:val="23"/>
              </w:rPr>
            </w:pPr>
            <w:r w:rsidRPr="00702F02">
              <w:rPr>
                <w:rFonts w:ascii="Times New Roman" w:hAnsi="Times New Roman" w:cs="Times New Roman"/>
                <w:i/>
                <w:color w:val="000000"/>
                <w:sz w:val="22"/>
                <w:szCs w:val="23"/>
              </w:rPr>
              <w:t xml:space="preserve">Per i dati che, per loro natura non subiscono modifiche frequenti o la cui durata è tipicamente annuale </w:t>
            </w:r>
          </w:p>
        </w:tc>
      </w:tr>
      <w:tr w:rsidR="00702F02" w:rsidRPr="00702F02" w:rsidTr="00702F02">
        <w:trPr>
          <w:trHeight w:val="705"/>
          <w:jc w:val="center"/>
        </w:trPr>
        <w:tc>
          <w:tcPr>
            <w:tcW w:w="4891" w:type="dxa"/>
          </w:tcPr>
          <w:p w:rsidR="00702F02" w:rsidRPr="00702F02" w:rsidRDefault="00702F02" w:rsidP="00702F02">
            <w:pPr>
              <w:autoSpaceDE w:val="0"/>
              <w:autoSpaceDN w:val="0"/>
              <w:adjustRightInd w:val="0"/>
              <w:spacing w:after="0" w:line="240" w:lineRule="auto"/>
              <w:rPr>
                <w:rFonts w:ascii="Times New Roman" w:hAnsi="Times New Roman" w:cs="Times New Roman"/>
                <w:i/>
                <w:color w:val="000000"/>
                <w:szCs w:val="23"/>
              </w:rPr>
            </w:pPr>
            <w:r w:rsidRPr="00702F02">
              <w:rPr>
                <w:rFonts w:ascii="Times New Roman" w:hAnsi="Times New Roman" w:cs="Times New Roman"/>
                <w:i/>
                <w:color w:val="000000"/>
                <w:sz w:val="22"/>
                <w:szCs w:val="23"/>
              </w:rPr>
              <w:t>Cadenza “</w:t>
            </w:r>
            <w:r w:rsidRPr="00702F02">
              <w:rPr>
                <w:rFonts w:ascii="Times New Roman" w:hAnsi="Times New Roman" w:cs="Times New Roman"/>
                <w:i/>
                <w:iCs/>
                <w:color w:val="000000"/>
                <w:sz w:val="22"/>
                <w:szCs w:val="23"/>
              </w:rPr>
              <w:t>Semestrale</w:t>
            </w:r>
            <w:r w:rsidRPr="00702F02">
              <w:rPr>
                <w:rFonts w:ascii="Times New Roman" w:hAnsi="Times New Roman" w:cs="Times New Roman"/>
                <w:i/>
                <w:color w:val="000000"/>
                <w:sz w:val="22"/>
                <w:szCs w:val="23"/>
              </w:rPr>
              <w:t xml:space="preserve">” </w:t>
            </w:r>
          </w:p>
        </w:tc>
        <w:tc>
          <w:tcPr>
            <w:tcW w:w="4891" w:type="dxa"/>
          </w:tcPr>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Cs w:val="23"/>
              </w:rPr>
            </w:pPr>
            <w:r w:rsidRPr="00702F02">
              <w:rPr>
                <w:rFonts w:ascii="Times New Roman" w:hAnsi="Times New Roman" w:cs="Times New Roman"/>
                <w:i/>
                <w:color w:val="000000"/>
                <w:sz w:val="22"/>
                <w:szCs w:val="23"/>
              </w:rPr>
              <w:t xml:space="preserve">per i dati che sono suscettibili di modifiche frequenti ma per i quali la norma non richiede espressamente modalità di aggiornamento eccessivamente onerose in quanto la pubblicazione implica per l’amministrazione un notevole impegno, a livello organizzativo e di risorse dedicate </w:t>
            </w:r>
          </w:p>
        </w:tc>
      </w:tr>
      <w:tr w:rsidR="00702F02" w:rsidRPr="00702F02" w:rsidTr="00702F02">
        <w:trPr>
          <w:trHeight w:val="120"/>
          <w:jc w:val="center"/>
        </w:trPr>
        <w:tc>
          <w:tcPr>
            <w:tcW w:w="4891" w:type="dxa"/>
          </w:tcPr>
          <w:p w:rsidR="00702F02" w:rsidRPr="00702F02" w:rsidRDefault="00702F02" w:rsidP="00702F02">
            <w:pPr>
              <w:autoSpaceDE w:val="0"/>
              <w:autoSpaceDN w:val="0"/>
              <w:adjustRightInd w:val="0"/>
              <w:spacing w:after="0" w:line="240" w:lineRule="auto"/>
              <w:rPr>
                <w:rFonts w:ascii="Times New Roman" w:hAnsi="Times New Roman" w:cs="Times New Roman"/>
                <w:i/>
                <w:color w:val="000000"/>
                <w:szCs w:val="23"/>
              </w:rPr>
            </w:pPr>
            <w:r w:rsidRPr="00702F02">
              <w:rPr>
                <w:rFonts w:ascii="Times New Roman" w:hAnsi="Times New Roman" w:cs="Times New Roman"/>
                <w:i/>
                <w:color w:val="000000"/>
                <w:sz w:val="22"/>
                <w:szCs w:val="23"/>
              </w:rPr>
              <w:t>Cadenza “</w:t>
            </w:r>
            <w:r w:rsidRPr="00702F02">
              <w:rPr>
                <w:rFonts w:ascii="Times New Roman" w:hAnsi="Times New Roman" w:cs="Times New Roman"/>
                <w:i/>
                <w:iCs/>
                <w:color w:val="000000"/>
                <w:sz w:val="22"/>
                <w:szCs w:val="23"/>
              </w:rPr>
              <w:t>Trimestrale</w:t>
            </w:r>
            <w:r w:rsidRPr="00702F02">
              <w:rPr>
                <w:rFonts w:ascii="Times New Roman" w:hAnsi="Times New Roman" w:cs="Times New Roman"/>
                <w:i/>
                <w:color w:val="000000"/>
                <w:sz w:val="22"/>
                <w:szCs w:val="23"/>
              </w:rPr>
              <w:t xml:space="preserve">” </w:t>
            </w:r>
          </w:p>
        </w:tc>
        <w:tc>
          <w:tcPr>
            <w:tcW w:w="4891" w:type="dxa"/>
          </w:tcPr>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Cs w:val="23"/>
              </w:rPr>
            </w:pPr>
            <w:r w:rsidRPr="00702F02">
              <w:rPr>
                <w:rFonts w:ascii="Times New Roman" w:hAnsi="Times New Roman" w:cs="Times New Roman"/>
                <w:i/>
                <w:color w:val="000000"/>
                <w:sz w:val="22"/>
                <w:szCs w:val="23"/>
              </w:rPr>
              <w:t xml:space="preserve">Per i dati soggetti a frequenti cambiamenti </w:t>
            </w:r>
          </w:p>
        </w:tc>
      </w:tr>
      <w:tr w:rsidR="00702F02" w:rsidRPr="00702F02" w:rsidTr="00702F02">
        <w:trPr>
          <w:trHeight w:val="266"/>
          <w:jc w:val="center"/>
        </w:trPr>
        <w:tc>
          <w:tcPr>
            <w:tcW w:w="4891" w:type="dxa"/>
          </w:tcPr>
          <w:p w:rsidR="00702F02" w:rsidRPr="00702F02" w:rsidRDefault="00702F02" w:rsidP="00702F02">
            <w:pPr>
              <w:autoSpaceDE w:val="0"/>
              <w:autoSpaceDN w:val="0"/>
              <w:adjustRightInd w:val="0"/>
              <w:spacing w:after="0" w:line="240" w:lineRule="auto"/>
              <w:rPr>
                <w:rFonts w:ascii="Times New Roman" w:hAnsi="Times New Roman" w:cs="Times New Roman"/>
                <w:i/>
                <w:color w:val="000000"/>
                <w:szCs w:val="23"/>
              </w:rPr>
            </w:pPr>
            <w:r w:rsidRPr="00702F02">
              <w:rPr>
                <w:rFonts w:ascii="Times New Roman" w:hAnsi="Times New Roman" w:cs="Times New Roman"/>
                <w:i/>
                <w:iCs/>
                <w:color w:val="000000"/>
                <w:sz w:val="22"/>
                <w:szCs w:val="23"/>
              </w:rPr>
              <w:t xml:space="preserve">Aggiornamento tempestivo </w:t>
            </w:r>
          </w:p>
        </w:tc>
        <w:tc>
          <w:tcPr>
            <w:tcW w:w="4891" w:type="dxa"/>
          </w:tcPr>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Cs w:val="23"/>
              </w:rPr>
            </w:pPr>
            <w:r w:rsidRPr="00702F02">
              <w:rPr>
                <w:rFonts w:ascii="Times New Roman" w:hAnsi="Times New Roman" w:cs="Times New Roman"/>
                <w:i/>
                <w:color w:val="000000"/>
                <w:sz w:val="22"/>
                <w:szCs w:val="23"/>
              </w:rPr>
              <w:t xml:space="preserve">Per i dati che è indispensabile siano pubblicati nell’immediatezza della loro adozione </w:t>
            </w:r>
          </w:p>
        </w:tc>
      </w:tr>
    </w:tbl>
    <w:p w:rsidR="0022548E" w:rsidRDefault="0022548E" w:rsidP="0022548E">
      <w:pPr>
        <w:autoSpaceDE w:val="0"/>
        <w:autoSpaceDN w:val="0"/>
        <w:adjustRightInd w:val="0"/>
        <w:spacing w:after="0" w:line="240" w:lineRule="auto"/>
        <w:jc w:val="both"/>
        <w:rPr>
          <w:rFonts w:ascii="Times New Roman" w:hAnsi="Times New Roman" w:cs="Times New Roman"/>
          <w:i/>
          <w:color w:val="000000"/>
          <w:sz w:val="22"/>
        </w:rPr>
      </w:pPr>
    </w:p>
    <w:p w:rsidR="00702F02" w:rsidRDefault="00702F02" w:rsidP="00702F02">
      <w:pPr>
        <w:autoSpaceDE w:val="0"/>
        <w:autoSpaceDN w:val="0"/>
        <w:adjustRightInd w:val="0"/>
        <w:spacing w:after="0" w:line="240" w:lineRule="auto"/>
        <w:jc w:val="both"/>
        <w:rPr>
          <w:rFonts w:ascii="Times New Roman" w:hAnsi="Times New Roman" w:cs="Times New Roman"/>
          <w:b/>
          <w:bCs/>
          <w:i/>
          <w:color w:val="000000"/>
          <w:sz w:val="22"/>
          <w:szCs w:val="23"/>
        </w:rPr>
      </w:pPr>
      <w:r w:rsidRPr="00702F02">
        <w:rPr>
          <w:rFonts w:ascii="Times New Roman" w:hAnsi="Times New Roman" w:cs="Times New Roman"/>
          <w:b/>
          <w:bCs/>
          <w:i/>
          <w:color w:val="000000"/>
          <w:sz w:val="22"/>
          <w:szCs w:val="23"/>
        </w:rPr>
        <w:t>MONITORAGGIO E VIGILANZA SULL’ATTUAZION</w:t>
      </w:r>
      <w:r>
        <w:rPr>
          <w:rFonts w:ascii="Times New Roman" w:hAnsi="Times New Roman" w:cs="Times New Roman"/>
          <w:b/>
          <w:bCs/>
          <w:i/>
          <w:color w:val="000000"/>
          <w:sz w:val="22"/>
          <w:szCs w:val="23"/>
        </w:rPr>
        <w:t>E DEGLI OBBLIGHI DI TRASPARENZA.</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monitoraggio sull’attuazione degli obblighi di trasparenza è, in primo luogo, affidato ai Responsabili di Servizio dell’Ente, che vi provvedono costantemente in relazione all’Unità Operativa di appartenenza.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monitoraggio e la vigilanza sullo stato di attuazione del PTTI è, inoltre, affidata al Responsabile per la Trasparenza.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monitoraggio avviene periodicamente e prevede: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 la pubblicazione di un prospetto riepilogativo sullo stato di attuazione del Programma; </w:t>
      </w:r>
    </w:p>
    <w:p w:rsidR="0022548E" w:rsidRPr="0022548E" w:rsidRDefault="00702F02" w:rsidP="00702F02">
      <w:pPr>
        <w:autoSpaceDE w:val="0"/>
        <w:autoSpaceDN w:val="0"/>
        <w:adjustRightInd w:val="0"/>
        <w:spacing w:after="0" w:line="240" w:lineRule="auto"/>
        <w:jc w:val="both"/>
        <w:rPr>
          <w:rFonts w:ascii="Times New Roman" w:hAnsi="Times New Roman" w:cs="Times New Roman"/>
          <w:i/>
          <w:color w:val="000000"/>
          <w:sz w:val="20"/>
        </w:rPr>
      </w:pPr>
      <w:r w:rsidRPr="00702F02">
        <w:rPr>
          <w:rFonts w:ascii="Times New Roman" w:hAnsi="Times New Roman" w:cs="Times New Roman"/>
          <w:i/>
          <w:color w:val="000000"/>
          <w:sz w:val="22"/>
          <w:szCs w:val="23"/>
        </w:rPr>
        <w:t>- la trasmissione del prospetto riepilogativo agli organi di indirizzo politico e all’OIV.</w:t>
      </w:r>
    </w:p>
    <w:p w:rsidR="0022548E" w:rsidRPr="0022548E" w:rsidRDefault="0022548E" w:rsidP="00702F02">
      <w:pPr>
        <w:autoSpaceDE w:val="0"/>
        <w:autoSpaceDN w:val="0"/>
        <w:adjustRightInd w:val="0"/>
        <w:spacing w:after="0" w:line="240" w:lineRule="auto"/>
        <w:jc w:val="both"/>
        <w:rPr>
          <w:rFonts w:ascii="Times New Roman" w:hAnsi="Times New Roman" w:cs="Times New Roman"/>
          <w:color w:val="000000"/>
          <w:sz w:val="20"/>
        </w:rPr>
      </w:pP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monitoraggio sull’attuazione degli obblighi di trasparenza avviene, inoltre, attraverso il sistema dei controlli interni e viene effettuato, in particolare, in occasione del controllo successivo di regolarità amministrativa degli atti.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Default="00702F02" w:rsidP="00702F02">
      <w:pPr>
        <w:autoSpaceDE w:val="0"/>
        <w:autoSpaceDN w:val="0"/>
        <w:adjustRightInd w:val="0"/>
        <w:spacing w:after="0" w:line="240" w:lineRule="auto"/>
        <w:jc w:val="both"/>
        <w:rPr>
          <w:rFonts w:ascii="Times New Roman" w:hAnsi="Times New Roman" w:cs="Times New Roman"/>
          <w:b/>
          <w:bCs/>
          <w:i/>
          <w:color w:val="000000"/>
          <w:sz w:val="22"/>
          <w:szCs w:val="23"/>
        </w:rPr>
      </w:pPr>
      <w:r w:rsidRPr="00702F02">
        <w:rPr>
          <w:rFonts w:ascii="Times New Roman" w:hAnsi="Times New Roman" w:cs="Times New Roman"/>
          <w:b/>
          <w:bCs/>
          <w:i/>
          <w:color w:val="000000"/>
          <w:sz w:val="22"/>
          <w:szCs w:val="23"/>
        </w:rPr>
        <w:t>VIGILANZA DELL’ORGANISMO IN</w:t>
      </w:r>
      <w:r>
        <w:rPr>
          <w:rFonts w:ascii="Times New Roman" w:hAnsi="Times New Roman" w:cs="Times New Roman"/>
          <w:b/>
          <w:bCs/>
          <w:i/>
          <w:color w:val="000000"/>
          <w:sz w:val="22"/>
          <w:szCs w:val="23"/>
        </w:rPr>
        <w:t>DIPENDENTE DI VALUTAZIONE (OIV).</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Compete all’OIV l’attestazione periodica sull’assolvimento degli obblighi di pubblicazione.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L'OIV utilizza le informazioni e i dati relativi all'attuazione degli obblighi di trasparenza ai fini della misurazione e valutazione delle performance sia organizzativa, sia individuale dei soggetti interessati alla pubblicazione. </w:t>
      </w:r>
    </w:p>
    <w:p w:rsid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lastRenderedPageBreak/>
        <w:t xml:space="preserve">Le attestazioni sono state regolarmente pubblicate sul sito del Comune nella sezione “Amministrazione Trasparente” – “Attestazioni OIV o struttura analoga”, seguendo e rispettando le indicazioni dettate dall’ANAC. </w:t>
      </w:r>
    </w:p>
    <w:p w:rsidR="000E3DBA" w:rsidRDefault="000E3DBA" w:rsidP="00702F02">
      <w:pPr>
        <w:autoSpaceDE w:val="0"/>
        <w:autoSpaceDN w:val="0"/>
        <w:adjustRightInd w:val="0"/>
        <w:spacing w:after="0" w:line="240" w:lineRule="auto"/>
        <w:jc w:val="both"/>
        <w:rPr>
          <w:rFonts w:ascii="Times New Roman" w:hAnsi="Times New Roman" w:cs="Times New Roman"/>
          <w:i/>
          <w:color w:val="000000"/>
          <w:sz w:val="22"/>
          <w:szCs w:val="23"/>
        </w:rPr>
      </w:pPr>
    </w:p>
    <w:p w:rsidR="000E3DBA" w:rsidRDefault="000E3DBA" w:rsidP="00702F02">
      <w:pPr>
        <w:autoSpaceDE w:val="0"/>
        <w:autoSpaceDN w:val="0"/>
        <w:adjustRightInd w:val="0"/>
        <w:spacing w:after="0" w:line="240" w:lineRule="auto"/>
        <w:jc w:val="both"/>
        <w:rPr>
          <w:rFonts w:ascii="Times New Roman" w:hAnsi="Times New Roman" w:cs="Times New Roman"/>
          <w:i/>
          <w:color w:val="000000"/>
          <w:sz w:val="22"/>
          <w:szCs w:val="23"/>
        </w:rPr>
      </w:pPr>
      <w:bookmarkStart w:id="0" w:name="_GoBack"/>
      <w:bookmarkEnd w:id="0"/>
    </w:p>
    <w:p w:rsidR="00702F02" w:rsidRDefault="00702F02" w:rsidP="00702F02">
      <w:pPr>
        <w:autoSpaceDE w:val="0"/>
        <w:autoSpaceDN w:val="0"/>
        <w:adjustRightInd w:val="0"/>
        <w:spacing w:after="0" w:line="240" w:lineRule="auto"/>
        <w:jc w:val="both"/>
        <w:rPr>
          <w:rFonts w:ascii="Times New Roman" w:hAnsi="Times New Roman" w:cs="Times New Roman"/>
          <w:b/>
          <w:bCs/>
          <w:i/>
          <w:color w:val="000000"/>
          <w:sz w:val="22"/>
          <w:szCs w:val="23"/>
        </w:rPr>
      </w:pPr>
      <w:r w:rsidRPr="00702F02">
        <w:rPr>
          <w:rFonts w:ascii="Times New Roman" w:hAnsi="Times New Roman" w:cs="Times New Roman"/>
          <w:b/>
          <w:bCs/>
          <w:i/>
          <w:color w:val="000000"/>
          <w:sz w:val="22"/>
          <w:szCs w:val="23"/>
        </w:rPr>
        <w:t>STRUMENTI E TECNICHE DI RILEVAZIONE SULL’EFFETTIVO UTILIZZO DEI DATI DA PARTE DEGLI UTENTI DELLA SEZION</w:t>
      </w:r>
      <w:r>
        <w:rPr>
          <w:rFonts w:ascii="Times New Roman" w:hAnsi="Times New Roman" w:cs="Times New Roman"/>
          <w:b/>
          <w:bCs/>
          <w:i/>
          <w:color w:val="000000"/>
          <w:sz w:val="22"/>
          <w:szCs w:val="23"/>
        </w:rPr>
        <w:t>E “AMMINISTRAZIONE TRASPARENTE”.</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È importante provvedere alla rilevazione periodica del grado di interesse manifestato dai cittadini e dagli </w:t>
      </w:r>
      <w:r w:rsidRPr="00702F02">
        <w:rPr>
          <w:rFonts w:ascii="Times New Roman" w:hAnsi="Times New Roman" w:cs="Times New Roman"/>
          <w:i/>
          <w:iCs/>
          <w:color w:val="000000"/>
          <w:sz w:val="22"/>
          <w:szCs w:val="23"/>
        </w:rPr>
        <w:t xml:space="preserve">stakeholder </w:t>
      </w:r>
      <w:r w:rsidRPr="00702F02">
        <w:rPr>
          <w:rFonts w:ascii="Times New Roman" w:hAnsi="Times New Roman" w:cs="Times New Roman"/>
          <w:i/>
          <w:color w:val="000000"/>
          <w:sz w:val="22"/>
          <w:szCs w:val="23"/>
        </w:rPr>
        <w:t xml:space="preserve">in genere nei confronti delle pubblicazioni effettuate nella sezione “Amministrazione Trasparente”, nonché del livello di utilità e di utilizzazione dei dati pubblicati.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In tale direzione, oltre ad esaminare le richieste di accesso civico pervenute, è importante raccogliere anche eventuali reclami o segnalazioni riguardanti la qualità delle pubblicazioni, i ritardi e le inadempienze riscontrate.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sz w:val="22"/>
          <w:szCs w:val="23"/>
        </w:rPr>
      </w:pPr>
      <w:r w:rsidRPr="00702F02">
        <w:rPr>
          <w:rFonts w:ascii="Times New Roman" w:hAnsi="Times New Roman" w:cs="Times New Roman"/>
          <w:i/>
          <w:color w:val="000000"/>
          <w:sz w:val="22"/>
          <w:szCs w:val="23"/>
        </w:rPr>
        <w:t xml:space="preserve">Segnalazioni e reclami possono essere presentati direttamente al Responsabile per la Trasparenza, attraverso la </w:t>
      </w:r>
      <w:r w:rsidRPr="00702F02">
        <w:rPr>
          <w:rFonts w:ascii="Times New Roman" w:hAnsi="Times New Roman" w:cs="Times New Roman"/>
          <w:i/>
          <w:sz w:val="22"/>
          <w:szCs w:val="23"/>
        </w:rPr>
        <w:t xml:space="preserve">casella di posta elettronica istituzionale </w:t>
      </w:r>
      <w:r w:rsidR="00F24C0C">
        <w:rPr>
          <w:rFonts w:ascii="Times New Roman" w:hAnsi="Times New Roman" w:cs="Times New Roman"/>
          <w:i/>
          <w:sz w:val="22"/>
          <w:szCs w:val="23"/>
        </w:rPr>
        <w:t>municipio</w:t>
      </w:r>
      <w:r w:rsidRPr="00702F02">
        <w:rPr>
          <w:rFonts w:ascii="Times New Roman" w:hAnsi="Times New Roman" w:cs="Times New Roman"/>
          <w:i/>
          <w:sz w:val="22"/>
          <w:szCs w:val="23"/>
        </w:rPr>
        <w:t>@</w:t>
      </w:r>
      <w:r w:rsidR="00F24C0C">
        <w:rPr>
          <w:rFonts w:ascii="Times New Roman" w:hAnsi="Times New Roman" w:cs="Times New Roman"/>
          <w:i/>
          <w:sz w:val="22"/>
          <w:szCs w:val="23"/>
        </w:rPr>
        <w:t>comune.confienza.pv.it</w:t>
      </w:r>
      <w:r w:rsidRPr="00702F02">
        <w:rPr>
          <w:rFonts w:ascii="Times New Roman" w:hAnsi="Times New Roman" w:cs="Times New Roman"/>
          <w:i/>
          <w:sz w:val="22"/>
          <w:szCs w:val="23"/>
        </w:rPr>
        <w:t>.</w:t>
      </w:r>
    </w:p>
    <w:p w:rsid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Si dà atto che nel corso dell’anno 2014 non è pervenuta alcuna richieste di accesso civico. </w:t>
      </w:r>
    </w:p>
    <w:p w:rsidR="000E3DBA" w:rsidRDefault="000E3DBA"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Pr="00702F02" w:rsidRDefault="00702F02" w:rsidP="00702F02">
      <w:pPr>
        <w:spacing w:after="0"/>
        <w:rPr>
          <w:rFonts w:ascii="Times New Roman" w:hAnsi="Times New Roman" w:cs="Times New Roman"/>
          <w:b/>
          <w:i/>
          <w:sz w:val="22"/>
        </w:rPr>
      </w:pPr>
      <w:r w:rsidRPr="00702F02">
        <w:rPr>
          <w:rFonts w:ascii="Times New Roman" w:hAnsi="Times New Roman" w:cs="Times New Roman"/>
          <w:b/>
          <w:i/>
          <w:sz w:val="22"/>
        </w:rPr>
        <w:t>MODALITÀ DI ATTUAZIONE DELLE D</w:t>
      </w:r>
      <w:r>
        <w:rPr>
          <w:rFonts w:ascii="Times New Roman" w:hAnsi="Times New Roman" w:cs="Times New Roman"/>
          <w:b/>
          <w:i/>
          <w:sz w:val="22"/>
        </w:rPr>
        <w:t>ISPOSIZIONI SULL’ACCESSO CIVICO.</w:t>
      </w:r>
    </w:p>
    <w:p w:rsidR="00702F02" w:rsidRDefault="00702F02" w:rsidP="00702F02">
      <w:pPr>
        <w:autoSpaceDE w:val="0"/>
        <w:autoSpaceDN w:val="0"/>
        <w:adjustRightInd w:val="0"/>
        <w:spacing w:after="0" w:line="240" w:lineRule="auto"/>
        <w:jc w:val="both"/>
        <w:rPr>
          <w:rFonts w:ascii="Times New Roman" w:hAnsi="Times New Roman" w:cs="Times New Roman"/>
          <w:b/>
          <w:i/>
          <w:iCs/>
          <w:color w:val="000000"/>
          <w:sz w:val="22"/>
          <w:szCs w:val="23"/>
        </w:rPr>
      </w:pPr>
    </w:p>
    <w:p w:rsidR="00702F02" w:rsidRDefault="00702F02" w:rsidP="00702F02">
      <w:pPr>
        <w:autoSpaceDE w:val="0"/>
        <w:autoSpaceDN w:val="0"/>
        <w:adjustRightInd w:val="0"/>
        <w:spacing w:after="0" w:line="240" w:lineRule="auto"/>
        <w:jc w:val="both"/>
        <w:rPr>
          <w:rFonts w:ascii="Times New Roman" w:hAnsi="Times New Roman" w:cs="Times New Roman"/>
          <w:b/>
          <w:i/>
          <w:iCs/>
          <w:color w:val="000000"/>
          <w:sz w:val="22"/>
          <w:szCs w:val="23"/>
        </w:rPr>
      </w:pPr>
      <w:r>
        <w:rPr>
          <w:rFonts w:ascii="Times New Roman" w:hAnsi="Times New Roman" w:cs="Times New Roman"/>
          <w:b/>
          <w:i/>
          <w:iCs/>
          <w:color w:val="000000"/>
          <w:sz w:val="22"/>
          <w:szCs w:val="23"/>
        </w:rPr>
        <w:t>Il procedimento:</w:t>
      </w:r>
    </w:p>
    <w:p w:rsidR="00702F02" w:rsidRPr="00702F02" w:rsidRDefault="00702F02" w:rsidP="00702F02">
      <w:pPr>
        <w:autoSpaceDE w:val="0"/>
        <w:autoSpaceDN w:val="0"/>
        <w:adjustRightInd w:val="0"/>
        <w:spacing w:after="0" w:line="240" w:lineRule="auto"/>
        <w:jc w:val="both"/>
        <w:rPr>
          <w:rFonts w:ascii="Times New Roman" w:hAnsi="Times New Roman" w:cs="Times New Roman"/>
          <w:b/>
          <w:i/>
          <w:color w:val="000000"/>
          <w:sz w:val="22"/>
          <w:szCs w:val="23"/>
        </w:rPr>
      </w:pP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A seguito della mancanza di richieste di accesso civico, la procedura ideata per rispondere </w:t>
      </w:r>
      <w:r w:rsidR="009F6A37">
        <w:rPr>
          <w:rFonts w:ascii="Times New Roman" w:hAnsi="Times New Roman" w:cs="Times New Roman"/>
          <w:i/>
          <w:color w:val="000000"/>
          <w:sz w:val="22"/>
          <w:szCs w:val="23"/>
        </w:rPr>
        <w:t>è la seguente</w:t>
      </w:r>
      <w:r w:rsidRPr="00702F02">
        <w:rPr>
          <w:rFonts w:ascii="Times New Roman" w:hAnsi="Times New Roman" w:cs="Times New Roman"/>
          <w:i/>
          <w:color w:val="000000"/>
          <w:sz w:val="22"/>
          <w:szCs w:val="23"/>
        </w:rPr>
        <w:t xml:space="preserve">: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Responsabile per la Trasparenza, dopo aver ricevuto la richiesta, la trasmette all’URP e al Responsabile del Servizio competente per materia e ne informa il richiedente. E’ sempre possibile l’accesso diretto all’Ufficio Relazioni con il Pubblico (URP) in materia di accesso civico. </w:t>
      </w:r>
    </w:p>
    <w:p w:rsidR="00702F02" w:rsidRP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Il Responsabile interessato, entro venti giorni, pubblica nel sito web istituzionale del Comune il documento, l’informazione o il dato richiesto e contemporaneamente comunica al richiedente l’avvenuta pubblicazione e il collegamento ipertestuale (l’indirizzo della pagina web). </w:t>
      </w:r>
    </w:p>
    <w:p w:rsidR="00702F02" w:rsidRDefault="00702F02" w:rsidP="00702F02">
      <w:pPr>
        <w:autoSpaceDE w:val="0"/>
        <w:autoSpaceDN w:val="0"/>
        <w:adjustRightInd w:val="0"/>
        <w:spacing w:after="0" w:line="240" w:lineRule="auto"/>
        <w:jc w:val="both"/>
        <w:rPr>
          <w:rFonts w:ascii="Times New Roman" w:hAnsi="Times New Roman" w:cs="Times New Roman"/>
          <w:i/>
          <w:color w:val="000000"/>
          <w:sz w:val="22"/>
          <w:szCs w:val="23"/>
        </w:rPr>
      </w:pPr>
      <w:r w:rsidRPr="00702F02">
        <w:rPr>
          <w:rFonts w:ascii="Times New Roman" w:hAnsi="Times New Roman" w:cs="Times New Roman"/>
          <w:i/>
          <w:color w:val="000000"/>
          <w:sz w:val="22"/>
          <w:szCs w:val="23"/>
        </w:rPr>
        <w:t xml:space="preserve">Se il documento, l'informazione o il dato richiesti risultano già pubblicati nel rispetto della normativa vigente, il Dirigente ne informa il richiedente indicandogli il collegamento ipertestuale. </w:t>
      </w:r>
    </w:p>
    <w:p w:rsidR="009F6A37" w:rsidRPr="00702F02" w:rsidRDefault="009F6A37" w:rsidP="00702F02">
      <w:pPr>
        <w:autoSpaceDE w:val="0"/>
        <w:autoSpaceDN w:val="0"/>
        <w:adjustRightInd w:val="0"/>
        <w:spacing w:after="0" w:line="240" w:lineRule="auto"/>
        <w:jc w:val="both"/>
        <w:rPr>
          <w:rFonts w:ascii="Times New Roman" w:hAnsi="Times New Roman" w:cs="Times New Roman"/>
          <w:i/>
          <w:color w:val="000000"/>
          <w:sz w:val="22"/>
          <w:szCs w:val="23"/>
        </w:rPr>
      </w:pPr>
    </w:p>
    <w:p w:rsidR="00702F02" w:rsidRPr="009F6A37" w:rsidRDefault="00702F02" w:rsidP="00702F02">
      <w:pPr>
        <w:autoSpaceDE w:val="0"/>
        <w:autoSpaceDN w:val="0"/>
        <w:adjustRightInd w:val="0"/>
        <w:spacing w:after="0" w:line="240" w:lineRule="auto"/>
        <w:jc w:val="both"/>
        <w:rPr>
          <w:rFonts w:ascii="Times New Roman" w:hAnsi="Times New Roman" w:cs="Times New Roman"/>
          <w:b/>
          <w:i/>
          <w:iCs/>
          <w:color w:val="000000"/>
          <w:sz w:val="22"/>
          <w:szCs w:val="23"/>
        </w:rPr>
      </w:pPr>
      <w:r w:rsidRPr="00702F02">
        <w:rPr>
          <w:rFonts w:ascii="Times New Roman" w:hAnsi="Times New Roman" w:cs="Times New Roman"/>
          <w:b/>
          <w:i/>
          <w:iCs/>
          <w:color w:val="000000"/>
          <w:sz w:val="22"/>
          <w:szCs w:val="23"/>
        </w:rPr>
        <w:t>In cas</w:t>
      </w:r>
      <w:r w:rsidR="009F6A37" w:rsidRPr="009F6A37">
        <w:rPr>
          <w:rFonts w:ascii="Times New Roman" w:hAnsi="Times New Roman" w:cs="Times New Roman"/>
          <w:b/>
          <w:i/>
          <w:iCs/>
          <w:color w:val="000000"/>
          <w:sz w:val="22"/>
          <w:szCs w:val="23"/>
        </w:rPr>
        <w:t>o di ritardo o mancata risposta:</w:t>
      </w:r>
    </w:p>
    <w:p w:rsidR="009F6A37" w:rsidRPr="00702F02" w:rsidRDefault="009F6A37" w:rsidP="00702F02">
      <w:pPr>
        <w:autoSpaceDE w:val="0"/>
        <w:autoSpaceDN w:val="0"/>
        <w:adjustRightInd w:val="0"/>
        <w:spacing w:after="0" w:line="240" w:lineRule="auto"/>
        <w:jc w:val="both"/>
        <w:rPr>
          <w:rFonts w:ascii="Times New Roman" w:hAnsi="Times New Roman" w:cs="Times New Roman"/>
          <w:i/>
          <w:color w:val="000000"/>
          <w:sz w:val="22"/>
          <w:szCs w:val="23"/>
        </w:rPr>
      </w:pPr>
    </w:p>
    <w:p w:rsidR="0022548E" w:rsidRPr="00702F02" w:rsidRDefault="00702F02" w:rsidP="00702F02">
      <w:pPr>
        <w:spacing w:after="0" w:line="240" w:lineRule="auto"/>
        <w:jc w:val="both"/>
        <w:rPr>
          <w:rFonts w:ascii="Times New Roman" w:hAnsi="Times New Roman" w:cs="Times New Roman"/>
          <w:i/>
          <w:sz w:val="20"/>
        </w:rPr>
      </w:pPr>
      <w:r w:rsidRPr="00702F02">
        <w:rPr>
          <w:rFonts w:ascii="Times New Roman" w:hAnsi="Times New Roman" w:cs="Times New Roman"/>
          <w:i/>
          <w:color w:val="000000"/>
          <w:sz w:val="22"/>
          <w:szCs w:val="23"/>
        </w:rPr>
        <w:t xml:space="preserve">Nel caso in cui il Responsabile del Servizio competente per materia ritardi o ometta la pubblicazione o non fornisca risposta, il richiedente può ricorrere al titolare del potere sostitutivo di cui all’art. 2, comma 9 </w:t>
      </w:r>
      <w:r w:rsidRPr="00702F02">
        <w:rPr>
          <w:rFonts w:ascii="Times New Roman" w:hAnsi="Times New Roman" w:cs="Times New Roman"/>
          <w:i/>
          <w:iCs/>
          <w:color w:val="000000"/>
          <w:sz w:val="22"/>
          <w:szCs w:val="23"/>
        </w:rPr>
        <w:t>bis</w:t>
      </w:r>
      <w:r w:rsidRPr="00702F02">
        <w:rPr>
          <w:rFonts w:ascii="Times New Roman" w:hAnsi="Times New Roman" w:cs="Times New Roman"/>
          <w:i/>
          <w:color w:val="000000"/>
          <w:sz w:val="22"/>
          <w:szCs w:val="23"/>
        </w:rPr>
        <w:t>, L.241/90, ossia può ricorrere al Segretario Comunale, il quale attiverà i meccanismi sostitutivi, procurando i dati o le informazioni richieste, secondo le modalità previste dall’ordinamento.</w:t>
      </w:r>
    </w:p>
    <w:p w:rsidR="00702F02" w:rsidRDefault="00702F02" w:rsidP="00275EF7">
      <w:pPr>
        <w:spacing w:after="0" w:line="240" w:lineRule="auto"/>
        <w:jc w:val="both"/>
        <w:rPr>
          <w:rFonts w:ascii="Times New Roman" w:hAnsi="Times New Roman" w:cs="Times New Roman"/>
          <w:i/>
          <w:sz w:val="22"/>
        </w:rPr>
      </w:pPr>
    </w:p>
    <w:p w:rsidR="00702F02" w:rsidRPr="009F6A37" w:rsidRDefault="009F6A37" w:rsidP="00275EF7">
      <w:pPr>
        <w:spacing w:after="0" w:line="240" w:lineRule="auto"/>
        <w:jc w:val="both"/>
        <w:rPr>
          <w:rFonts w:ascii="Times New Roman" w:hAnsi="Times New Roman" w:cs="Times New Roman"/>
          <w:i/>
          <w:sz w:val="20"/>
        </w:rPr>
      </w:pPr>
      <w:r w:rsidRPr="009F6A37">
        <w:rPr>
          <w:rFonts w:ascii="Times New Roman" w:hAnsi="Times New Roman" w:cs="Times New Roman"/>
          <w:b/>
          <w:bCs/>
          <w:i/>
          <w:sz w:val="22"/>
          <w:szCs w:val="23"/>
        </w:rPr>
        <w:t>“DATI ULTERIORI”</w:t>
      </w:r>
    </w:p>
    <w:p w:rsidR="00702F02" w:rsidRDefault="00702F02" w:rsidP="00275EF7">
      <w:pPr>
        <w:spacing w:after="0" w:line="240" w:lineRule="auto"/>
        <w:jc w:val="both"/>
        <w:rPr>
          <w:rFonts w:ascii="Times New Roman" w:hAnsi="Times New Roman" w:cs="Times New Roman"/>
          <w:i/>
          <w:sz w:val="22"/>
        </w:rPr>
      </w:pPr>
    </w:p>
    <w:p w:rsidR="009F6A37" w:rsidRPr="009F6A37" w:rsidRDefault="009F6A37" w:rsidP="00275EF7">
      <w:pPr>
        <w:spacing w:after="0" w:line="240" w:lineRule="auto"/>
        <w:jc w:val="both"/>
        <w:rPr>
          <w:rFonts w:ascii="Times New Roman" w:hAnsi="Times New Roman" w:cs="Times New Roman"/>
          <w:i/>
          <w:sz w:val="20"/>
        </w:rPr>
      </w:pPr>
      <w:r w:rsidRPr="009F6A37">
        <w:rPr>
          <w:rFonts w:ascii="Times New Roman" w:hAnsi="Times New Roman" w:cs="Times New Roman"/>
          <w:i/>
          <w:sz w:val="22"/>
          <w:szCs w:val="23"/>
        </w:rPr>
        <w:t>Nella sotto-sezione “Altri contenuti” vengono pubblicati tutti i dati, le informazioni e i documenti che non trovano collocazione in alcuna delle sotto-sezioni in cui è articolata la sezione “Amministrazione trasparente”.</w:t>
      </w:r>
    </w:p>
    <w:p w:rsidR="00275EF7" w:rsidRPr="00275EF7" w:rsidRDefault="00275EF7" w:rsidP="00905970">
      <w:pPr>
        <w:spacing w:after="0" w:line="240" w:lineRule="auto"/>
        <w:rPr>
          <w:rFonts w:ascii="Times New Roman" w:hAnsi="Times New Roman" w:cs="Times New Roman"/>
          <w:i/>
          <w:sz w:val="22"/>
        </w:rPr>
      </w:pPr>
    </w:p>
    <w:p w:rsidR="00307993" w:rsidRDefault="00905970" w:rsidP="00905970">
      <w:pPr>
        <w:spacing w:after="0" w:line="240" w:lineRule="auto"/>
        <w:rPr>
          <w:rFonts w:ascii="Times New Roman" w:hAnsi="Times New Roman" w:cs="Times New Roman"/>
          <w:b/>
          <w:i/>
          <w:sz w:val="22"/>
        </w:rPr>
      </w:pPr>
      <w:r w:rsidRPr="00905970">
        <w:rPr>
          <w:rFonts w:ascii="Times New Roman" w:hAnsi="Times New Roman" w:cs="Times New Roman"/>
          <w:b/>
          <w:i/>
          <w:sz w:val="22"/>
        </w:rPr>
        <w:t>PERMANENZA IN PUBBLICAZIONE DEI DATI</w:t>
      </w:r>
    </w:p>
    <w:p w:rsidR="00F24C0C" w:rsidRPr="00905970" w:rsidRDefault="00F24C0C" w:rsidP="00905970">
      <w:pPr>
        <w:spacing w:after="0" w:line="240" w:lineRule="auto"/>
        <w:rPr>
          <w:rFonts w:ascii="Times New Roman" w:hAnsi="Times New Roman" w:cs="Times New Roman"/>
          <w:b/>
          <w:i/>
          <w:sz w:val="22"/>
        </w:rPr>
      </w:pP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Per quanto attiene ai tempi di permanenza dei dati in rete, in conformità alla delibera del 2</w:t>
      </w:r>
      <w:r w:rsidR="00F24C0C">
        <w:rPr>
          <w:rFonts w:ascii="Times New Roman" w:hAnsi="Times New Roman" w:cs="Times New Roman"/>
          <w:i/>
          <w:sz w:val="22"/>
        </w:rPr>
        <w:t>/</w:t>
      </w:r>
      <w:r w:rsidRPr="00905970">
        <w:rPr>
          <w:rFonts w:ascii="Times New Roman" w:hAnsi="Times New Roman" w:cs="Times New Roman"/>
          <w:i/>
          <w:sz w:val="22"/>
        </w:rPr>
        <w:t>03</w:t>
      </w:r>
      <w:r w:rsidR="00F24C0C">
        <w:rPr>
          <w:rFonts w:ascii="Times New Roman" w:hAnsi="Times New Roman" w:cs="Times New Roman"/>
          <w:i/>
          <w:sz w:val="22"/>
        </w:rPr>
        <w:t>/</w:t>
      </w:r>
      <w:r w:rsidRPr="00905970">
        <w:rPr>
          <w:rFonts w:ascii="Times New Roman" w:hAnsi="Times New Roman" w:cs="Times New Roman"/>
          <w:i/>
          <w:sz w:val="22"/>
        </w:rPr>
        <w:t xml:space="preserve">2011 del Garante per la protezione dei dati personali, il Comune di </w:t>
      </w:r>
      <w:r w:rsidR="00F24C0C">
        <w:rPr>
          <w:rFonts w:ascii="Times New Roman" w:hAnsi="Times New Roman" w:cs="Times New Roman"/>
          <w:i/>
          <w:sz w:val="22"/>
        </w:rPr>
        <w:t>Confienza</w:t>
      </w:r>
      <w:r w:rsidR="00905970">
        <w:rPr>
          <w:rFonts w:ascii="Times New Roman" w:hAnsi="Times New Roman" w:cs="Times New Roman"/>
          <w:i/>
          <w:sz w:val="22"/>
        </w:rPr>
        <w:t xml:space="preserve"> </w:t>
      </w:r>
      <w:r w:rsidRPr="00905970">
        <w:rPr>
          <w:rFonts w:ascii="Times New Roman" w:hAnsi="Times New Roman" w:cs="Times New Roman"/>
          <w:i/>
          <w:sz w:val="22"/>
        </w:rPr>
        <w:t>rende accessibili i contenuti del proprio sito istituzionale per il periodo temporale individuato dalle varie disposizioni normative di riferimento.</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Gli atti a contenuto generale e quelli a contenuto normativo, rimangono in pubblicazione per tutto il periodo della loro vigenza nella nelle sezioni di competenza.</w:t>
      </w:r>
    </w:p>
    <w:p w:rsidR="00307993" w:rsidRPr="00905970" w:rsidRDefault="00307993" w:rsidP="00905970">
      <w:pPr>
        <w:spacing w:after="0" w:line="240" w:lineRule="auto"/>
        <w:jc w:val="both"/>
        <w:rPr>
          <w:rFonts w:ascii="Times New Roman" w:hAnsi="Times New Roman" w:cs="Times New Roman"/>
          <w:i/>
          <w:sz w:val="22"/>
        </w:rPr>
      </w:pPr>
      <w:r w:rsidRPr="00905970">
        <w:rPr>
          <w:rFonts w:ascii="Times New Roman" w:hAnsi="Times New Roman" w:cs="Times New Roman"/>
          <w:i/>
          <w:sz w:val="22"/>
        </w:rPr>
        <w:t>Nei casi in cui invece la normativa di settore non stabilisca un limite temporale alla pubblicazione degli atti, i contenuti saranno mantenuti on line per 5 anni.</w:t>
      </w:r>
    </w:p>
    <w:p w:rsidR="000A2A03" w:rsidRPr="00905970" w:rsidRDefault="00BF0AFB" w:rsidP="00905970">
      <w:pPr>
        <w:spacing w:after="0" w:line="240" w:lineRule="auto"/>
        <w:rPr>
          <w:rFonts w:ascii="Times New Roman" w:hAnsi="Times New Roman" w:cs="Times New Roman"/>
          <w:i/>
          <w:sz w:val="22"/>
        </w:rPr>
      </w:pPr>
    </w:p>
    <w:sectPr w:rsidR="000A2A03" w:rsidRPr="00905970" w:rsidSect="00ED3864">
      <w:pgSz w:w="11907" w:h="16839" w:code="9"/>
      <w:pgMar w:top="851" w:right="851" w:bottom="851" w:left="851"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06ECB"/>
    <w:multiLevelType w:val="multilevel"/>
    <w:tmpl w:val="4394F3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nsid w:val="03477532"/>
    <w:multiLevelType w:val="multilevel"/>
    <w:tmpl w:val="B0B47DC2"/>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40A357B"/>
    <w:multiLevelType w:val="multilevel"/>
    <w:tmpl w:val="D7FA2A36"/>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164D42"/>
    <w:multiLevelType w:val="hybridMultilevel"/>
    <w:tmpl w:val="46D6D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23540B7D"/>
    <w:multiLevelType w:val="hybridMultilevel"/>
    <w:tmpl w:val="EEA4BC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66223FC"/>
    <w:multiLevelType w:val="multilevel"/>
    <w:tmpl w:val="82129546"/>
    <w:lvl w:ilvl="0">
      <w:start w:val="1"/>
      <w:numFmt w:val="decimal"/>
      <w:lvlText w:val="%1)"/>
      <w:lvlJc w:val="left"/>
      <w:pPr>
        <w:ind w:left="397" w:hanging="397"/>
      </w:pPr>
    </w:lvl>
    <w:lvl w:ilvl="1">
      <w:start w:val="1"/>
      <w:numFmt w:val="decimal"/>
      <w:lvlText w:val="%2)"/>
      <w:lvlJc w:val="left"/>
      <w:pPr>
        <w:ind w:left="397" w:hanging="39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73A6DDB"/>
    <w:multiLevelType w:val="multilevel"/>
    <w:tmpl w:val="5858962E"/>
    <w:lvl w:ilvl="0">
      <w:start w:val="1"/>
      <w:numFmt w:val="decimal"/>
      <w:lvlText w:val="%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6"/>
  </w:num>
  <w:num w:numId="4">
    <w:abstractNumId w:val="2"/>
  </w:num>
  <w:num w:numId="5">
    <w:abstractNumId w:val="5"/>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9A0E56"/>
    <w:rsid w:val="000252DD"/>
    <w:rsid w:val="000E3DBA"/>
    <w:rsid w:val="0012569C"/>
    <w:rsid w:val="001E245A"/>
    <w:rsid w:val="0022548E"/>
    <w:rsid w:val="00275EF7"/>
    <w:rsid w:val="00307993"/>
    <w:rsid w:val="003A7A2F"/>
    <w:rsid w:val="003E7BE8"/>
    <w:rsid w:val="004273CF"/>
    <w:rsid w:val="005D1A1C"/>
    <w:rsid w:val="005D54F2"/>
    <w:rsid w:val="00702F02"/>
    <w:rsid w:val="00765307"/>
    <w:rsid w:val="00791B95"/>
    <w:rsid w:val="008E70ED"/>
    <w:rsid w:val="00905970"/>
    <w:rsid w:val="009A0E56"/>
    <w:rsid w:val="009B12ED"/>
    <w:rsid w:val="009F6A37"/>
    <w:rsid w:val="00A47B73"/>
    <w:rsid w:val="00A625EA"/>
    <w:rsid w:val="00A63E93"/>
    <w:rsid w:val="00AF423E"/>
    <w:rsid w:val="00B21F1B"/>
    <w:rsid w:val="00B768AB"/>
    <w:rsid w:val="00B82EE4"/>
    <w:rsid w:val="00BF0AFB"/>
    <w:rsid w:val="00CE28E0"/>
    <w:rsid w:val="00D01C9E"/>
    <w:rsid w:val="00D507E2"/>
    <w:rsid w:val="00D776D9"/>
    <w:rsid w:val="00ED3864"/>
    <w:rsid w:val="00F24C0C"/>
    <w:rsid w:val="00F500F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21F1B"/>
    <w:rPr>
      <w:rFonts w:ascii="Arial" w:hAnsi="Arial"/>
      <w:sz w:val="24"/>
    </w:rPr>
  </w:style>
  <w:style w:type="paragraph" w:styleId="Titolo2">
    <w:name w:val="heading 2"/>
    <w:basedOn w:val="Normale"/>
    <w:next w:val="Normale"/>
    <w:link w:val="Titolo2Carattere"/>
    <w:rsid w:val="00307993"/>
    <w:pPr>
      <w:keepNext/>
      <w:suppressAutoHyphens/>
      <w:overflowPunct w:val="0"/>
      <w:autoSpaceDE w:val="0"/>
      <w:autoSpaceDN w:val="0"/>
      <w:spacing w:after="0" w:line="240" w:lineRule="auto"/>
      <w:jc w:val="center"/>
      <w:textAlignment w:val="baseline"/>
      <w:outlineLvl w:val="1"/>
    </w:pPr>
    <w:rPr>
      <w:rFonts w:ascii="Times New Roman" w:eastAsia="Times New Roman" w:hAnsi="Times New Roman" w:cs="Times New Roman"/>
      <w:i/>
      <w:szCs w:val="20"/>
      <w:lang w:eastAsia="it-IT"/>
    </w:rPr>
  </w:style>
  <w:style w:type="paragraph" w:styleId="Titolo4">
    <w:name w:val="heading 4"/>
    <w:basedOn w:val="Normale"/>
    <w:next w:val="Normale"/>
    <w:link w:val="Titolo4Carattere"/>
    <w:rsid w:val="00307993"/>
    <w:pPr>
      <w:keepNext/>
      <w:suppressAutoHyphens/>
      <w:overflowPunct w:val="0"/>
      <w:autoSpaceDE w:val="0"/>
      <w:autoSpaceDN w:val="0"/>
      <w:spacing w:before="120" w:after="120" w:line="240" w:lineRule="auto"/>
      <w:jc w:val="both"/>
      <w:textAlignment w:val="baseline"/>
      <w:outlineLvl w:val="3"/>
    </w:pPr>
    <w:rPr>
      <w:rFonts w:ascii="Times New Roman" w:eastAsia="Times New Roman" w:hAnsi="Times New Roman" w:cs="Times New Roman"/>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9A0E56"/>
    <w:pPr>
      <w:autoSpaceDE w:val="0"/>
      <w:autoSpaceDN w:val="0"/>
      <w:adjustRightInd w:val="0"/>
      <w:spacing w:after="0" w:line="240" w:lineRule="auto"/>
    </w:pPr>
    <w:rPr>
      <w:rFonts w:ascii="Arial" w:hAnsi="Arial" w:cs="Arial"/>
      <w:color w:val="000000"/>
      <w:sz w:val="24"/>
      <w:szCs w:val="24"/>
    </w:rPr>
  </w:style>
  <w:style w:type="paragraph" w:styleId="Testofumetto">
    <w:name w:val="Balloon Text"/>
    <w:basedOn w:val="Normale"/>
    <w:link w:val="TestofumettoCarattere"/>
    <w:uiPriority w:val="99"/>
    <w:semiHidden/>
    <w:unhideWhenUsed/>
    <w:rsid w:val="009A0E5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A0E56"/>
    <w:rPr>
      <w:rFonts w:ascii="Tahoma" w:hAnsi="Tahoma" w:cs="Tahoma"/>
      <w:sz w:val="16"/>
      <w:szCs w:val="16"/>
    </w:rPr>
  </w:style>
  <w:style w:type="character" w:customStyle="1" w:styleId="Titolo2Carattere">
    <w:name w:val="Titolo 2 Carattere"/>
    <w:basedOn w:val="Carpredefinitoparagrafo"/>
    <w:link w:val="Titolo2"/>
    <w:rsid w:val="00307993"/>
    <w:rPr>
      <w:rFonts w:ascii="Times New Roman" w:eastAsia="Times New Roman" w:hAnsi="Times New Roman" w:cs="Times New Roman"/>
      <w:i/>
      <w:sz w:val="24"/>
      <w:szCs w:val="20"/>
      <w:lang w:eastAsia="it-IT"/>
    </w:rPr>
  </w:style>
  <w:style w:type="character" w:customStyle="1" w:styleId="Titolo4Carattere">
    <w:name w:val="Titolo 4 Carattere"/>
    <w:basedOn w:val="Carpredefinitoparagrafo"/>
    <w:link w:val="Titolo4"/>
    <w:rsid w:val="00307993"/>
    <w:rPr>
      <w:rFonts w:ascii="Times New Roman" w:eastAsia="Times New Roman" w:hAnsi="Times New Roman" w:cs="Times New Roman"/>
      <w:sz w:val="24"/>
      <w:szCs w:val="20"/>
      <w:lang w:eastAsia="it-IT"/>
    </w:rPr>
  </w:style>
  <w:style w:type="paragraph" w:styleId="Paragrafoelenco">
    <w:name w:val="List Paragraph"/>
    <w:basedOn w:val="Normale"/>
    <w:rsid w:val="00307993"/>
    <w:pPr>
      <w:suppressAutoHyphens/>
      <w:autoSpaceDN w:val="0"/>
      <w:ind w:left="720"/>
      <w:textAlignment w:val="baseline"/>
    </w:pPr>
    <w:rPr>
      <w:rFonts w:ascii="Calibri" w:eastAsia="Calibri" w:hAnsi="Calibri" w:cs="Times New Roman"/>
      <w:sz w:val="22"/>
    </w:rPr>
  </w:style>
  <w:style w:type="character" w:styleId="Collegamentoipertestuale">
    <w:name w:val="Hyperlink"/>
    <w:rsid w:val="00307993"/>
    <w:rPr>
      <w:color w:val="0000FF"/>
      <w:u w:val="single"/>
    </w:rPr>
  </w:style>
  <w:style w:type="paragraph" w:styleId="Intestazione">
    <w:name w:val="header"/>
    <w:basedOn w:val="Normale"/>
    <w:link w:val="IntestazioneCarattere"/>
    <w:rsid w:val="00307993"/>
    <w:pPr>
      <w:tabs>
        <w:tab w:val="center" w:pos="4819"/>
        <w:tab w:val="right" w:pos="9638"/>
      </w:tabs>
      <w:suppressAutoHyphens/>
      <w:overflowPunct w:val="0"/>
      <w:autoSpaceDE w:val="0"/>
      <w:autoSpaceDN w:val="0"/>
      <w:spacing w:after="0" w:line="240" w:lineRule="auto"/>
      <w:textAlignment w:val="baseline"/>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307993"/>
    <w:rPr>
      <w:rFonts w:ascii="Times New Roman" w:eastAsia="Times New Roman" w:hAnsi="Times New Roman" w:cs="Times New Roman"/>
      <w:sz w:val="20"/>
      <w:szCs w:val="20"/>
      <w:lang w:eastAsia="it-IT"/>
    </w:rPr>
  </w:style>
  <w:style w:type="paragraph" w:styleId="Titolo">
    <w:name w:val="Title"/>
    <w:basedOn w:val="Normale"/>
    <w:link w:val="TitoloCarattere"/>
    <w:qFormat/>
    <w:rsid w:val="00905970"/>
    <w:pPr>
      <w:spacing w:after="0" w:line="240" w:lineRule="auto"/>
      <w:jc w:val="center"/>
    </w:pPr>
    <w:rPr>
      <w:rFonts w:ascii="Times New Roman" w:eastAsia="Times New Roman" w:hAnsi="Times New Roman" w:cs="Times New Roman"/>
      <w:b/>
      <w:sz w:val="48"/>
      <w:szCs w:val="20"/>
      <w:lang w:eastAsia="it-IT"/>
    </w:rPr>
  </w:style>
  <w:style w:type="character" w:customStyle="1" w:styleId="TitoloCarattere">
    <w:name w:val="Titolo Carattere"/>
    <w:basedOn w:val="Carpredefinitoparagrafo"/>
    <w:link w:val="Titolo"/>
    <w:rsid w:val="00905970"/>
    <w:rPr>
      <w:rFonts w:ascii="Times New Roman" w:eastAsia="Times New Roman" w:hAnsi="Times New Roman" w:cs="Times New Roman"/>
      <w:b/>
      <w:sz w:val="48"/>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21F1B"/>
    <w:rPr>
      <w:rFonts w:ascii="Arial" w:hAnsi="Arial"/>
      <w:sz w:val="24"/>
    </w:rPr>
  </w:style>
  <w:style w:type="paragraph" w:styleId="Titolo2">
    <w:name w:val="heading 2"/>
    <w:basedOn w:val="Normale"/>
    <w:next w:val="Normale"/>
    <w:link w:val="Titolo2Carattere"/>
    <w:rsid w:val="00307993"/>
    <w:pPr>
      <w:keepNext/>
      <w:suppressAutoHyphens/>
      <w:overflowPunct w:val="0"/>
      <w:autoSpaceDE w:val="0"/>
      <w:autoSpaceDN w:val="0"/>
      <w:spacing w:after="0" w:line="240" w:lineRule="auto"/>
      <w:jc w:val="center"/>
      <w:textAlignment w:val="baseline"/>
      <w:outlineLvl w:val="1"/>
    </w:pPr>
    <w:rPr>
      <w:rFonts w:ascii="Times New Roman" w:eastAsia="Times New Roman" w:hAnsi="Times New Roman" w:cs="Times New Roman"/>
      <w:i/>
      <w:szCs w:val="20"/>
      <w:lang w:eastAsia="it-IT"/>
    </w:rPr>
  </w:style>
  <w:style w:type="paragraph" w:styleId="Titolo4">
    <w:name w:val="heading 4"/>
    <w:basedOn w:val="Normale"/>
    <w:next w:val="Normale"/>
    <w:link w:val="Titolo4Carattere"/>
    <w:rsid w:val="00307993"/>
    <w:pPr>
      <w:keepNext/>
      <w:suppressAutoHyphens/>
      <w:overflowPunct w:val="0"/>
      <w:autoSpaceDE w:val="0"/>
      <w:autoSpaceDN w:val="0"/>
      <w:spacing w:before="120" w:after="120" w:line="240" w:lineRule="auto"/>
      <w:jc w:val="both"/>
      <w:textAlignment w:val="baseline"/>
      <w:outlineLvl w:val="3"/>
    </w:pPr>
    <w:rPr>
      <w:rFonts w:ascii="Times New Roman" w:eastAsia="Times New Roman" w:hAnsi="Times New Roman" w:cs="Times New Roman"/>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9A0E56"/>
    <w:pPr>
      <w:autoSpaceDE w:val="0"/>
      <w:autoSpaceDN w:val="0"/>
      <w:adjustRightInd w:val="0"/>
      <w:spacing w:after="0" w:line="240" w:lineRule="auto"/>
    </w:pPr>
    <w:rPr>
      <w:rFonts w:ascii="Arial" w:hAnsi="Arial" w:cs="Arial"/>
      <w:color w:val="000000"/>
      <w:sz w:val="24"/>
      <w:szCs w:val="24"/>
    </w:rPr>
  </w:style>
  <w:style w:type="paragraph" w:styleId="Testofumetto">
    <w:name w:val="Balloon Text"/>
    <w:basedOn w:val="Normale"/>
    <w:link w:val="TestofumettoCarattere"/>
    <w:uiPriority w:val="99"/>
    <w:semiHidden/>
    <w:unhideWhenUsed/>
    <w:rsid w:val="009A0E5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A0E56"/>
    <w:rPr>
      <w:rFonts w:ascii="Tahoma" w:hAnsi="Tahoma" w:cs="Tahoma"/>
      <w:sz w:val="16"/>
      <w:szCs w:val="16"/>
    </w:rPr>
  </w:style>
  <w:style w:type="character" w:customStyle="1" w:styleId="Titolo2Carattere">
    <w:name w:val="Titolo 2 Carattere"/>
    <w:basedOn w:val="Carpredefinitoparagrafo"/>
    <w:link w:val="Titolo2"/>
    <w:rsid w:val="00307993"/>
    <w:rPr>
      <w:rFonts w:ascii="Times New Roman" w:eastAsia="Times New Roman" w:hAnsi="Times New Roman" w:cs="Times New Roman"/>
      <w:i/>
      <w:sz w:val="24"/>
      <w:szCs w:val="20"/>
      <w:lang w:eastAsia="it-IT"/>
    </w:rPr>
  </w:style>
  <w:style w:type="character" w:customStyle="1" w:styleId="Titolo4Carattere">
    <w:name w:val="Titolo 4 Carattere"/>
    <w:basedOn w:val="Carpredefinitoparagrafo"/>
    <w:link w:val="Titolo4"/>
    <w:rsid w:val="00307993"/>
    <w:rPr>
      <w:rFonts w:ascii="Times New Roman" w:eastAsia="Times New Roman" w:hAnsi="Times New Roman" w:cs="Times New Roman"/>
      <w:sz w:val="24"/>
      <w:szCs w:val="20"/>
      <w:lang w:eastAsia="it-IT"/>
    </w:rPr>
  </w:style>
  <w:style w:type="paragraph" w:styleId="Paragrafoelenco">
    <w:name w:val="List Paragraph"/>
    <w:basedOn w:val="Normale"/>
    <w:rsid w:val="00307993"/>
    <w:pPr>
      <w:suppressAutoHyphens/>
      <w:autoSpaceDN w:val="0"/>
      <w:ind w:left="720"/>
      <w:textAlignment w:val="baseline"/>
    </w:pPr>
    <w:rPr>
      <w:rFonts w:ascii="Calibri" w:eastAsia="Calibri" w:hAnsi="Calibri" w:cs="Times New Roman"/>
      <w:sz w:val="22"/>
    </w:rPr>
  </w:style>
  <w:style w:type="character" w:styleId="Collegamentoipertestuale">
    <w:name w:val="Hyperlink"/>
    <w:rsid w:val="00307993"/>
    <w:rPr>
      <w:color w:val="0000FF"/>
      <w:u w:val="single"/>
    </w:rPr>
  </w:style>
  <w:style w:type="paragraph" w:styleId="Intestazione">
    <w:name w:val="header"/>
    <w:basedOn w:val="Normale"/>
    <w:link w:val="IntestazioneCarattere"/>
    <w:rsid w:val="00307993"/>
    <w:pPr>
      <w:tabs>
        <w:tab w:val="center" w:pos="4819"/>
        <w:tab w:val="right" w:pos="9638"/>
      </w:tabs>
      <w:suppressAutoHyphens/>
      <w:overflowPunct w:val="0"/>
      <w:autoSpaceDE w:val="0"/>
      <w:autoSpaceDN w:val="0"/>
      <w:spacing w:after="0" w:line="240" w:lineRule="auto"/>
      <w:textAlignment w:val="baseline"/>
    </w:pPr>
    <w:rPr>
      <w:rFonts w:ascii="Times New Roman" w:eastAsia="Times New Roman" w:hAnsi="Times New Roman" w:cs="Times New Roman"/>
      <w:sz w:val="20"/>
      <w:szCs w:val="20"/>
      <w:lang w:eastAsia="it-IT"/>
    </w:rPr>
  </w:style>
  <w:style w:type="character" w:customStyle="1" w:styleId="IntestazioneCarattere">
    <w:name w:val="Intestazione Carattere"/>
    <w:basedOn w:val="Carpredefinitoparagrafo"/>
    <w:link w:val="Intestazione"/>
    <w:rsid w:val="00307993"/>
    <w:rPr>
      <w:rFonts w:ascii="Times New Roman" w:eastAsia="Times New Roman" w:hAnsi="Times New Roman" w:cs="Times New Roman"/>
      <w:sz w:val="20"/>
      <w:szCs w:val="20"/>
      <w:lang w:eastAsia="it-IT"/>
    </w:rPr>
  </w:style>
  <w:style w:type="paragraph" w:styleId="Titolo">
    <w:name w:val="Title"/>
    <w:basedOn w:val="Normale"/>
    <w:link w:val="TitoloCarattere"/>
    <w:qFormat/>
    <w:rsid w:val="00905970"/>
    <w:pPr>
      <w:spacing w:after="0" w:line="240" w:lineRule="auto"/>
      <w:jc w:val="center"/>
    </w:pPr>
    <w:rPr>
      <w:rFonts w:ascii="Times New Roman" w:eastAsia="Times New Roman" w:hAnsi="Times New Roman" w:cs="Times New Roman"/>
      <w:b/>
      <w:sz w:val="48"/>
      <w:szCs w:val="20"/>
      <w:lang w:eastAsia="it-IT"/>
    </w:rPr>
  </w:style>
  <w:style w:type="character" w:customStyle="1" w:styleId="TitoloCarattere">
    <w:name w:val="Titolo Carattere"/>
    <w:basedOn w:val="Carpredefinitoparagrafo"/>
    <w:link w:val="Titolo"/>
    <w:rsid w:val="00905970"/>
    <w:rPr>
      <w:rFonts w:ascii="Times New Roman" w:eastAsia="Times New Roman" w:hAnsi="Times New Roman" w:cs="Times New Roman"/>
      <w:b/>
      <w:sz w:val="48"/>
      <w:szCs w:val="20"/>
      <w:lang w:eastAsia="it-I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icepa.gov.it" TargetMode="External"/><Relationship Id="rId3" Type="http://schemas.openxmlformats.org/officeDocument/2006/relationships/settings" Target="settings.xml"/><Relationship Id="rId7" Type="http://schemas.openxmlformats.org/officeDocument/2006/relationships/hyperlink" Target="mailto:confienza@postemailcertificat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confienza.pv.it" TargetMode="External"/><Relationship Id="rId11" Type="http://schemas.microsoft.com/office/2007/relationships/stylesWithEffects" Target="stylesWithEffects.xml"/><Relationship Id="rId5" Type="http://schemas.openxmlformats.org/officeDocument/2006/relationships/hyperlink" Target="mailto:municipio@comune.confienza.pv.i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3721</Words>
  <Characters>21214</Characters>
  <Application>Microsoft Office Word</Application>
  <DocSecurity>0</DocSecurity>
  <Lines>176</Lines>
  <Paragraphs>49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PROTOCOLLO</cp:lastModifiedBy>
  <cp:revision>2</cp:revision>
  <cp:lastPrinted>2015-02-11T07:29:00Z</cp:lastPrinted>
  <dcterms:created xsi:type="dcterms:W3CDTF">2015-02-25T16:58:00Z</dcterms:created>
  <dcterms:modified xsi:type="dcterms:W3CDTF">2015-02-25T16:58:00Z</dcterms:modified>
</cp:coreProperties>
</file>